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5618E8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5618E8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5618E8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5618E8" w:rsidRDefault="0092363C" w:rsidP="00194E45">
            <w:pPr>
              <w:spacing w:line="240" w:lineRule="auto"/>
              <w:rPr>
                <w:color w:val="FFFFFF"/>
                <w:lang w:val="hr-HR"/>
              </w:rPr>
            </w:pPr>
            <w:r w:rsidRPr="005618E8">
              <w:rPr>
                <w:color w:val="FFFFFF"/>
                <w:lang w:val="hr-HR"/>
              </w:rPr>
              <w:t xml:space="preserve">Kondicional </w:t>
            </w:r>
          </w:p>
        </w:tc>
      </w:tr>
      <w:tr w:rsidR="003023F7" w:rsidRPr="005618E8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194E45">
            <w:pPr>
              <w:pStyle w:val="NoSpacing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5618E8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Datum:</w:t>
            </w:r>
          </w:p>
        </w:tc>
      </w:tr>
      <w:tr w:rsidR="00692160" w:rsidRPr="005618E8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8C3E77">
            <w:pPr>
              <w:pStyle w:val="NoSpacing"/>
              <w:rPr>
                <w:lang w:val="hr-HR"/>
              </w:rPr>
            </w:pPr>
            <w:r w:rsidRPr="005618E8">
              <w:rPr>
                <w:b/>
                <w:lang w:val="hr-HR"/>
              </w:rPr>
              <w:t>Nastavno područje</w:t>
            </w:r>
            <w:r w:rsidR="00CF5EB8">
              <w:rPr>
                <w:b/>
                <w:lang w:val="hr-HR"/>
              </w:rPr>
              <w:t xml:space="preserve"> ili </w:t>
            </w:r>
            <w:r w:rsidRPr="005618E8">
              <w:rPr>
                <w:b/>
                <w:lang w:val="hr-HR"/>
              </w:rPr>
              <w:t>područja:</w:t>
            </w:r>
          </w:p>
          <w:p w:rsidR="00706B0E" w:rsidRPr="005618E8" w:rsidRDefault="00706B0E" w:rsidP="008C3E77">
            <w:pPr>
              <w:pStyle w:val="NoSpacing"/>
              <w:rPr>
                <w:lang w:val="hr-HR"/>
              </w:rPr>
            </w:pPr>
            <w:r w:rsidRPr="005618E8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5618E8" w:rsidRDefault="003023F7" w:rsidP="00194E45">
            <w:pPr>
              <w:pStyle w:val="NoSpacing"/>
              <w:rPr>
                <w:lang w:val="hr-HR"/>
              </w:rPr>
            </w:pPr>
            <w:r w:rsidRPr="005618E8">
              <w:rPr>
                <w:b/>
                <w:lang w:val="hr-HR"/>
              </w:rPr>
              <w:t>Tip nastavnoga sata:</w:t>
            </w:r>
          </w:p>
          <w:p w:rsidR="00E834AE" w:rsidRPr="005618E8" w:rsidRDefault="00CF5EB8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5618E8">
              <w:rPr>
                <w:lang w:val="hr-HR"/>
              </w:rPr>
              <w:t>bradba i vježba (</w:t>
            </w:r>
            <w:r w:rsidR="00AE22AE" w:rsidRPr="005618E8">
              <w:rPr>
                <w:lang w:val="hr-HR"/>
              </w:rPr>
              <w:t>2</w:t>
            </w:r>
            <w:r w:rsidR="00E834AE" w:rsidRPr="005618E8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3023F7" w:rsidP="008C3E77">
            <w:pPr>
              <w:spacing w:line="240" w:lineRule="auto"/>
              <w:rPr>
                <w:lang w:val="hr-HR"/>
              </w:rPr>
            </w:pPr>
            <w:r w:rsidRPr="005618E8">
              <w:rPr>
                <w:b/>
                <w:lang w:val="hr-HR"/>
              </w:rPr>
              <w:t>Nastavni oblici:</w:t>
            </w:r>
            <w:r w:rsidR="00E834AE" w:rsidRPr="005618E8">
              <w:rPr>
                <w:lang w:val="hr-HR"/>
              </w:rPr>
              <w:t xml:space="preserve"> frontalni, individualni rad, rad u paru</w:t>
            </w:r>
            <w:r w:rsidR="00234C64" w:rsidRPr="005618E8">
              <w:rPr>
                <w:lang w:val="hr-HR"/>
              </w:rPr>
              <w:t>, rad u skupini</w:t>
            </w:r>
          </w:p>
        </w:tc>
      </w:tr>
      <w:tr w:rsidR="00231706" w:rsidRPr="005618E8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5618E8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5618E8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5618E8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5618E8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CF5EB8">
              <w:rPr>
                <w:rFonts w:cs="Calibri"/>
                <w:lang w:val="hr-HR"/>
              </w:rPr>
              <w:t>-</w:t>
            </w:r>
            <w:proofErr w:type="spellStart"/>
            <w:r w:rsidRPr="005618E8">
              <w:rPr>
                <w:rFonts w:cs="Calibri"/>
                <w:lang w:val="hr-HR"/>
              </w:rPr>
              <w:t>mjenjivim</w:t>
            </w:r>
            <w:proofErr w:type="spellEnd"/>
            <w:r w:rsidRPr="005618E8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5618E8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5618E8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5618E8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EB6276" w:rsidRPr="005618E8" w:rsidRDefault="00CF5EB8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956717" w:rsidRPr="005618E8">
              <w:rPr>
                <w:rFonts w:cs="Calibri"/>
                <w:lang w:val="hr-HR"/>
              </w:rPr>
              <w:t>upotrebljava u govoru i pismu glagolske oblike za izricanje vremena i načina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5618E8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5618E8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5618E8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5618E8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Učenik:</w:t>
            </w:r>
          </w:p>
          <w:p w:rsidR="00A65F7A" w:rsidRPr="005618E8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razlikuje glagolski način od glagolskoga vremena</w:t>
            </w:r>
          </w:p>
          <w:p w:rsidR="000F45CA" w:rsidRPr="005618E8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 xml:space="preserve">prepoznaje i tvori </w:t>
            </w:r>
            <w:r w:rsidR="0092363C" w:rsidRPr="005618E8">
              <w:rPr>
                <w:rFonts w:cs="Calibri"/>
                <w:lang w:val="hr-HR"/>
              </w:rPr>
              <w:t>kondicional prvi i drugi</w:t>
            </w:r>
          </w:p>
          <w:p w:rsidR="000F45CA" w:rsidRPr="005618E8" w:rsidRDefault="0092363C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pravilno oblikuje rečenice s kondicionalom prvim i drugim</w:t>
            </w:r>
          </w:p>
          <w:p w:rsidR="000F45CA" w:rsidRPr="005618E8" w:rsidRDefault="0092363C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pravilno rabi upitni i niječni oblik kondicionala prvog</w:t>
            </w:r>
            <w:r w:rsidR="00CF5EB8">
              <w:rPr>
                <w:rFonts w:cs="Calibri"/>
                <w:lang w:val="hr-HR"/>
              </w:rPr>
              <w:t>a</w:t>
            </w:r>
            <w:r w:rsidRPr="005618E8">
              <w:rPr>
                <w:rFonts w:cs="Calibri"/>
                <w:lang w:val="hr-HR"/>
              </w:rPr>
              <w:t xml:space="preserve"> i drugog</w:t>
            </w:r>
            <w:r w:rsidR="00923A0E">
              <w:rPr>
                <w:rFonts w:cs="Calibri"/>
                <w:lang w:val="hr-HR"/>
              </w:rPr>
              <w:t>a</w:t>
            </w:r>
          </w:p>
          <w:p w:rsidR="00EC3BC9" w:rsidRPr="005618E8" w:rsidRDefault="00EC3BC9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oblikuje svoje misli u jasne rečenice kojima i</w:t>
            </w:r>
            <w:r w:rsidR="00CF5EB8">
              <w:rPr>
                <w:rFonts w:cs="Calibri"/>
                <w:lang w:val="hr-HR"/>
              </w:rPr>
              <w:t>skazuje</w:t>
            </w:r>
            <w:r w:rsidRPr="005618E8">
              <w:rPr>
                <w:rFonts w:cs="Calibri"/>
                <w:lang w:val="hr-HR"/>
              </w:rPr>
              <w:t xml:space="preserve"> </w:t>
            </w:r>
            <w:r w:rsidR="00A65F7A" w:rsidRPr="005618E8">
              <w:rPr>
                <w:rFonts w:cs="Calibri"/>
                <w:lang w:val="hr-HR"/>
              </w:rPr>
              <w:t>svoja razmišljanja</w:t>
            </w:r>
            <w:r w:rsidR="008916CD" w:rsidRPr="005618E8">
              <w:rPr>
                <w:rFonts w:cs="Calibri"/>
                <w:lang w:val="hr-HR"/>
              </w:rPr>
              <w:t xml:space="preserve"> i svoje želje</w:t>
            </w:r>
            <w:r w:rsidR="00A65F7A" w:rsidRPr="005618E8">
              <w:rPr>
                <w:rFonts w:cs="Calibri"/>
                <w:lang w:val="hr-HR"/>
              </w:rPr>
              <w:t xml:space="preserve"> </w:t>
            </w:r>
          </w:p>
          <w:p w:rsidR="00231706" w:rsidRPr="005618E8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5618E8">
              <w:rPr>
                <w:rFonts w:cs="Calibri"/>
                <w:lang w:val="hr-HR"/>
              </w:rPr>
              <w:t>razgovara radi izmjene informacija</w:t>
            </w:r>
            <w:r w:rsidR="00A37EAE" w:rsidRPr="005618E8">
              <w:rPr>
                <w:rFonts w:cs="Calibri"/>
                <w:lang w:val="hr-HR"/>
              </w:rPr>
              <w:t xml:space="preserve"> </w:t>
            </w:r>
          </w:p>
          <w:p w:rsidR="00231706" w:rsidRPr="005618E8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5618E8">
              <w:rPr>
                <w:rFonts w:cs="Calibri"/>
                <w:lang w:val="hr-HR"/>
              </w:rPr>
              <w:t>postavlja pitanja i odgovara</w:t>
            </w:r>
            <w:r w:rsidR="00CF5EB8">
              <w:rPr>
                <w:rFonts w:cs="Calibri"/>
                <w:lang w:val="hr-HR"/>
              </w:rPr>
              <w:t>.</w:t>
            </w:r>
          </w:p>
          <w:p w:rsidR="00231706" w:rsidRPr="005618E8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5618E8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5618E8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 xml:space="preserve">Povezanost s </w:t>
            </w:r>
            <w:proofErr w:type="spellStart"/>
            <w:r w:rsidRPr="005618E8">
              <w:rPr>
                <w:b/>
                <w:lang w:val="hr-HR"/>
              </w:rPr>
              <w:t>međupredmetnim</w:t>
            </w:r>
            <w:proofErr w:type="spellEnd"/>
            <w:r w:rsidRPr="005618E8">
              <w:rPr>
                <w:b/>
                <w:lang w:val="hr-HR"/>
              </w:rPr>
              <w:t xml:space="preserve"> temam</w:t>
            </w:r>
            <w:r w:rsidR="00CF5EB8">
              <w:rPr>
                <w:b/>
                <w:lang w:val="hr-HR"/>
              </w:rPr>
              <w:t>a</w:t>
            </w:r>
            <w:r w:rsidRPr="005618E8">
              <w:rPr>
                <w:b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5618E8" w:rsidRDefault="00231706" w:rsidP="00231706">
            <w:pPr>
              <w:spacing w:line="240" w:lineRule="auto"/>
              <w:rPr>
                <w:lang w:val="hr-HR"/>
              </w:rPr>
            </w:pPr>
            <w:r w:rsidRPr="005618E8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 w:rsidRPr="005618E8">
              <w:rPr>
                <w:i/>
                <w:lang w:val="hr-HR"/>
              </w:rPr>
              <w:t>, Učiti kako učiti</w:t>
            </w:r>
          </w:p>
        </w:tc>
      </w:tr>
      <w:tr w:rsidR="003023F7" w:rsidRPr="005618E8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5618E8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Tijek sata (artikulacija)</w:t>
            </w:r>
          </w:p>
        </w:tc>
      </w:tr>
      <w:tr w:rsidR="003023F7" w:rsidRPr="005618E8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5618E8" w:rsidRDefault="00CF5EB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Prvi </w:t>
            </w:r>
            <w:r w:rsidR="00201E82" w:rsidRPr="005618E8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5618E8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BA04B3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BA04B3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BA04B3">
              <w:rPr>
                <w:rFonts w:ascii="Times New Roman" w:hAnsi="Times New Roman"/>
                <w:b/>
                <w:lang w:val="hr-HR"/>
              </w:rPr>
              <w:t>otivacija</w:t>
            </w:r>
            <w:r w:rsidRPr="00BA04B3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Pr="005618E8" w:rsidRDefault="00CF5EB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postavlja pitanja učenicima</w:t>
            </w:r>
            <w:r w:rsidR="00F944DC" w:rsidRPr="005618E8">
              <w:rPr>
                <w:rFonts w:ascii="Times New Roman" w:hAnsi="Times New Roman"/>
                <w:lang w:val="hr-HR"/>
              </w:rPr>
              <w:t xml:space="preserve">: 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>Kad bi</w:t>
            </w:r>
            <w:r>
              <w:rPr>
                <w:rFonts w:ascii="Times New Roman" w:hAnsi="Times New Roman"/>
                <w:i/>
                <w:lang w:val="hr-HR"/>
              </w:rPr>
              <w:t>ste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jedan dan mog</w:t>
            </w:r>
            <w:r>
              <w:rPr>
                <w:rFonts w:ascii="Times New Roman" w:hAnsi="Times New Roman"/>
                <w:i/>
                <w:lang w:val="hr-HR"/>
              </w:rPr>
              <w:t>li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biti netko drugi, </w:t>
            </w:r>
            <w:r>
              <w:rPr>
                <w:rFonts w:ascii="Times New Roman" w:hAnsi="Times New Roman"/>
                <w:i/>
                <w:lang w:val="hr-HR"/>
              </w:rPr>
              <w:t>koga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bi</w:t>
            </w:r>
            <w:r>
              <w:rPr>
                <w:rFonts w:ascii="Times New Roman" w:hAnsi="Times New Roman"/>
                <w:i/>
                <w:lang w:val="hr-HR"/>
              </w:rPr>
              <w:t>ste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izabra</w:t>
            </w:r>
            <w:r w:rsidR="00EE44FE">
              <w:rPr>
                <w:rFonts w:ascii="Times New Roman" w:hAnsi="Times New Roman"/>
                <w:i/>
                <w:lang w:val="hr-HR"/>
              </w:rPr>
              <w:t>li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>? Zašto bi</w:t>
            </w:r>
            <w:r>
              <w:rPr>
                <w:rFonts w:ascii="Times New Roman" w:hAnsi="Times New Roman"/>
                <w:i/>
                <w:lang w:val="hr-HR"/>
              </w:rPr>
              <w:t>ste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žel</w:t>
            </w:r>
            <w:r>
              <w:rPr>
                <w:rFonts w:ascii="Times New Roman" w:hAnsi="Times New Roman"/>
                <w:i/>
                <w:lang w:val="hr-HR"/>
              </w:rPr>
              <w:t>jeli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biti baš ta osoba? Što bi</w:t>
            </w:r>
            <w:r>
              <w:rPr>
                <w:rFonts w:ascii="Times New Roman" w:hAnsi="Times New Roman"/>
                <w:i/>
                <w:lang w:val="hr-HR"/>
              </w:rPr>
              <w:t>ste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učini</w:t>
            </w:r>
            <w:r>
              <w:rPr>
                <w:rFonts w:ascii="Times New Roman" w:hAnsi="Times New Roman"/>
                <w:i/>
                <w:lang w:val="hr-HR"/>
              </w:rPr>
              <w:t>li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>, kakve bi</w:t>
            </w:r>
            <w:r>
              <w:rPr>
                <w:rFonts w:ascii="Times New Roman" w:hAnsi="Times New Roman"/>
                <w:i/>
                <w:lang w:val="hr-HR"/>
              </w:rPr>
              <w:t>ste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 xml:space="preserve"> promjene napravi</w:t>
            </w:r>
            <w:r>
              <w:rPr>
                <w:rFonts w:ascii="Times New Roman" w:hAnsi="Times New Roman"/>
                <w:i/>
                <w:lang w:val="hr-HR"/>
              </w:rPr>
              <w:t>li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>?</w:t>
            </w:r>
            <w:r w:rsidR="00F944DC"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5618E8" w:rsidRDefault="00CF5EB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lang w:val="hr-HR"/>
              </w:rPr>
              <w:t xml:space="preserve">Učitelj </w:t>
            </w:r>
            <w:r w:rsidRPr="00BA04B3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BA04B3">
              <w:rPr>
                <w:rFonts w:ascii="Times New Roman" w:hAnsi="Times New Roman"/>
                <w:b/>
                <w:lang w:val="hr-HR"/>
              </w:rPr>
              <w:t>ajav</w:t>
            </w:r>
            <w:r w:rsidRPr="00BA04B3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BA04B3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BA04B3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A04B3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BA04B3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A04B3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BA04B3">
              <w:rPr>
                <w:rFonts w:ascii="Times New Roman" w:hAnsi="Times New Roman"/>
                <w:b/>
                <w:lang w:val="hr-HR"/>
              </w:rPr>
              <w:t>ita polazn</w:t>
            </w:r>
            <w:r w:rsidRPr="00BA04B3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BA04B3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4774" w:rsidRPr="005618E8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F944DC" w:rsidRPr="005618E8">
              <w:rPr>
                <w:rFonts w:ascii="Times New Roman" w:hAnsi="Times New Roman"/>
                <w:i/>
                <w:lang w:val="hr-HR"/>
              </w:rPr>
              <w:t>Kad bih bio učitelj, kad bih bila učiteljica</w:t>
            </w:r>
            <w:r w:rsidR="00F27298" w:rsidRPr="005618E8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24774" w:rsidRPr="005618E8">
              <w:rPr>
                <w:rFonts w:ascii="Times New Roman" w:hAnsi="Times New Roman"/>
                <w:lang w:val="hr-HR"/>
              </w:rPr>
              <w:t>(</w:t>
            </w:r>
            <w:r w:rsidR="00F27298" w:rsidRPr="005618E8">
              <w:rPr>
                <w:rFonts w:ascii="Times New Roman" w:hAnsi="Times New Roman"/>
                <w:lang w:val="hr-HR"/>
              </w:rPr>
              <w:t xml:space="preserve">prema: </w:t>
            </w:r>
            <w:hyperlink r:id="rId5" w:history="1">
              <w:r w:rsidR="00F944DC" w:rsidRPr="005618E8">
                <w:rPr>
                  <w:rStyle w:val="Hyperlink"/>
                  <w:rFonts w:ascii="Times New Roman" w:hAnsi="Times New Roman"/>
                  <w:lang w:val="hr-HR"/>
                </w:rPr>
                <w:t>https://www.skolskiportal.hr</w:t>
              </w:r>
            </w:hyperlink>
            <w:r w:rsidR="00F944DC" w:rsidRPr="005618E8">
              <w:rPr>
                <w:rFonts w:ascii="Times New Roman" w:hAnsi="Times New Roman"/>
                <w:lang w:val="hr-HR"/>
              </w:rPr>
              <w:t xml:space="preserve">, </w:t>
            </w:r>
            <w:r w:rsidR="00A65F7A" w:rsidRPr="005618E8">
              <w:rPr>
                <w:rFonts w:ascii="Times New Roman" w:hAnsi="Times New Roman"/>
                <w:lang w:val="hr-HR"/>
              </w:rPr>
              <w:t>učitano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F944DC" w:rsidRPr="005618E8">
              <w:rPr>
                <w:rFonts w:ascii="Times New Roman" w:hAnsi="Times New Roman"/>
                <w:lang w:val="hr-HR"/>
              </w:rPr>
              <w:t>22</w:t>
            </w:r>
            <w:r w:rsidR="00F27298" w:rsidRPr="005618E8">
              <w:rPr>
                <w:rFonts w:ascii="Times New Roman" w:hAnsi="Times New Roman"/>
                <w:lang w:val="hr-HR"/>
              </w:rPr>
              <w:t xml:space="preserve">. </w:t>
            </w:r>
            <w:r w:rsidR="00E35BE8" w:rsidRPr="005618E8">
              <w:rPr>
                <w:rFonts w:ascii="Times New Roman" w:hAnsi="Times New Roman"/>
                <w:lang w:val="hr-HR"/>
              </w:rPr>
              <w:t>prosinca 2018.</w:t>
            </w:r>
            <w:r w:rsidR="00524774" w:rsidRPr="005618E8">
              <w:rPr>
                <w:rFonts w:ascii="Times New Roman" w:hAnsi="Times New Roman"/>
                <w:lang w:val="hr-HR"/>
              </w:rPr>
              <w:t>)</w:t>
            </w:r>
            <w:r w:rsidR="00EC2363" w:rsidRPr="005618E8">
              <w:rPr>
                <w:rFonts w:ascii="Times New Roman" w:hAnsi="Times New Roman"/>
                <w:lang w:val="hr-HR"/>
              </w:rPr>
              <w:t>.</w:t>
            </w:r>
          </w:p>
          <w:p w:rsidR="00BE5609" w:rsidRPr="005618E8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Uč</w:t>
            </w:r>
            <w:r w:rsidR="00CF5EB8">
              <w:rPr>
                <w:rFonts w:ascii="Times New Roman" w:hAnsi="Times New Roman"/>
                <w:lang w:val="hr-HR"/>
              </w:rPr>
              <w:t xml:space="preserve">itelj zadaje učenicima da riješe </w:t>
            </w:r>
            <w:r w:rsidRPr="005618E8">
              <w:rPr>
                <w:rFonts w:ascii="Times New Roman" w:hAnsi="Times New Roman"/>
                <w:lang w:val="hr-HR"/>
              </w:rPr>
              <w:t xml:space="preserve">kviz u rubrici </w:t>
            </w:r>
            <w:r w:rsidRPr="005618E8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5618E8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5618E8">
              <w:rPr>
                <w:rFonts w:ascii="Times New Roman" w:hAnsi="Times New Roman"/>
                <w:b/>
                <w:lang w:val="hr-HR"/>
              </w:rPr>
              <w:t>e</w:t>
            </w:r>
            <w:r w:rsidRPr="005618E8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CF5EB8" w:rsidRPr="00BA04B3">
              <w:rPr>
                <w:rStyle w:val="Hyperlink"/>
                <w:color w:val="auto"/>
                <w:u w:val="none"/>
              </w:rPr>
              <w:t>.</w:t>
            </w:r>
          </w:p>
          <w:p w:rsidR="00EC3BC9" w:rsidRPr="005618E8" w:rsidRDefault="00BA04B3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6" w:history="1">
              <w:r w:rsidR="00F944DC" w:rsidRPr="005618E8">
                <w:rPr>
                  <w:rStyle w:val="Hyperlink"/>
                  <w:lang w:val="hr-HR"/>
                </w:rPr>
                <w:t>https://www.e-sfera.hr/dodatni-digitalni-sadrzaji/a3cd4ba0-08ce-4f4a-9500-12a87770f7d6/assets/interactivity/kviz_4/index.html</w:t>
              </w:r>
            </w:hyperlink>
          </w:p>
          <w:p w:rsidR="008D5CBC" w:rsidRPr="005618E8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BA04B3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BA04B3">
              <w:rPr>
                <w:rFonts w:ascii="Times New Roman" w:hAnsi="Times New Roman"/>
                <w:b/>
                <w:lang w:val="hr-HR"/>
              </w:rPr>
              <w:t>bradba</w:t>
            </w:r>
            <w:r w:rsidRPr="00BA04B3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361181" w:rsidRPr="005618E8" w:rsidRDefault="00DE3C15" w:rsidP="00112B5A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>čitelj razgovara s učenicima</w:t>
            </w:r>
            <w:r w:rsidRPr="005618E8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5618E8">
              <w:rPr>
                <w:rFonts w:ascii="Times New Roman" w:hAnsi="Times New Roman"/>
                <w:lang w:val="hr-HR"/>
              </w:rPr>
              <w:t>e</w:t>
            </w:r>
            <w:r w:rsidRPr="005618E8">
              <w:rPr>
                <w:rFonts w:ascii="Times New Roman" w:hAnsi="Times New Roman"/>
                <w:lang w:val="hr-HR"/>
              </w:rPr>
              <w:t xml:space="preserve"> tekstu i </w:t>
            </w:r>
            <w:r w:rsidR="00CF5EB8">
              <w:rPr>
                <w:rFonts w:ascii="Times New Roman" w:hAnsi="Times New Roman"/>
                <w:lang w:val="hr-HR"/>
              </w:rPr>
              <w:t xml:space="preserve">o </w:t>
            </w:r>
            <w:r w:rsidRPr="005618E8">
              <w:rPr>
                <w:rFonts w:ascii="Times New Roman" w:hAnsi="Times New Roman"/>
                <w:lang w:val="hr-HR"/>
              </w:rPr>
              <w:t xml:space="preserve">kvizu </w:t>
            </w:r>
            <w:r w:rsidR="00CF5EB8">
              <w:rPr>
                <w:rFonts w:ascii="Times New Roman" w:hAnsi="Times New Roman"/>
                <w:lang w:val="hr-HR"/>
              </w:rPr>
              <w:t>te im govori</w:t>
            </w:r>
            <w:r w:rsidR="00061006" w:rsidRPr="005618E8">
              <w:rPr>
                <w:rFonts w:ascii="Times New Roman" w:hAnsi="Times New Roman"/>
                <w:lang w:val="hr-HR"/>
              </w:rPr>
              <w:t xml:space="preserve"> da </w:t>
            </w:r>
            <w:r w:rsidR="008916CD" w:rsidRPr="005618E8">
              <w:rPr>
                <w:rFonts w:ascii="Times New Roman" w:hAnsi="Times New Roman"/>
                <w:lang w:val="hr-HR"/>
              </w:rPr>
              <w:t>se zamisle u ulozi učitelja</w:t>
            </w:r>
            <w:r w:rsidR="00112B5A" w:rsidRPr="005618E8">
              <w:rPr>
                <w:rFonts w:ascii="Times New Roman" w:hAnsi="Times New Roman"/>
                <w:lang w:val="hr-HR"/>
              </w:rPr>
              <w:t xml:space="preserve">, da iskažu svoje želje te ih obrazlože. </w:t>
            </w:r>
          </w:p>
          <w:p w:rsidR="0092634E" w:rsidRPr="005618E8" w:rsidRDefault="00DE3C15" w:rsidP="00082D5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>čitelj navodi učenike</w:t>
            </w:r>
            <w:r w:rsidRPr="005618E8">
              <w:rPr>
                <w:rFonts w:ascii="Times New Roman" w:hAnsi="Times New Roman"/>
                <w:lang w:val="hr-HR"/>
              </w:rPr>
              <w:t xml:space="preserve"> da na primjeru </w:t>
            </w:r>
            <w:r w:rsidR="00CF5EB8">
              <w:rPr>
                <w:rFonts w:ascii="Times New Roman" w:hAnsi="Times New Roman"/>
                <w:lang w:val="hr-HR"/>
              </w:rPr>
              <w:t>uoče</w:t>
            </w:r>
            <w:r w:rsidR="000B447B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270E24" w:rsidRPr="005618E8">
              <w:rPr>
                <w:rFonts w:ascii="Times New Roman" w:hAnsi="Times New Roman"/>
                <w:lang w:val="hr-HR"/>
              </w:rPr>
              <w:t xml:space="preserve">glagole kojima su izrečene </w:t>
            </w:r>
            <w:r w:rsidR="00112B5A" w:rsidRPr="005618E8">
              <w:rPr>
                <w:rFonts w:ascii="Times New Roman" w:hAnsi="Times New Roman"/>
                <w:lang w:val="hr-HR"/>
              </w:rPr>
              <w:t>želje</w:t>
            </w:r>
            <w:r w:rsidR="00CF5EB8">
              <w:rPr>
                <w:rFonts w:ascii="Times New Roman" w:hAnsi="Times New Roman"/>
                <w:lang w:val="hr-HR"/>
              </w:rPr>
              <w:t>.</w:t>
            </w:r>
          </w:p>
          <w:p w:rsidR="00143B2E" w:rsidRPr="005618E8" w:rsidRDefault="00BA04B3" w:rsidP="005E59DC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position:absolute;margin-left:170.05pt;margin-top:15.35pt;width:.05pt;height:8.4pt;z-index:251727360" o:connectortype="straight" strokecolor="#7030a0">
                  <v:stroke endarrow="block"/>
                </v:shape>
              </w:pict>
            </w:r>
            <w:r w:rsidR="00474A9A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         </w:t>
            </w:r>
            <w:r w:rsidR="0055119C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      </w:t>
            </w:r>
            <w:r w:rsidR="00474A9A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 </w:t>
            </w:r>
            <w:r w:rsidR="00270E24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     </w:t>
            </w:r>
            <w:r w:rsidR="005E59DC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  </w:t>
            </w:r>
            <w:r w:rsidR="00112B5A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Na satu Povijesti </w:t>
            </w:r>
            <w:r w:rsidR="00112B5A" w:rsidRPr="005618E8">
              <w:rPr>
                <w:rFonts w:ascii="Times New Roman" w:hAnsi="Times New Roman"/>
                <w:noProof/>
                <w:color w:val="7030A0"/>
                <w:lang w:val="hr-HR" w:eastAsia="hr-HR"/>
              </w:rPr>
              <w:t>sjeli bismo</w:t>
            </w:r>
            <w:r w:rsidR="00112B5A" w:rsidRPr="005618E8">
              <w:rPr>
                <w:rFonts w:ascii="Times New Roman" w:hAnsi="Times New Roman"/>
                <w:noProof/>
                <w:color w:val="000000" w:themeColor="text1"/>
                <w:lang w:val="hr-HR" w:eastAsia="hr-HR"/>
              </w:rPr>
              <w:t xml:space="preserve"> u veliki vremeplov.</w:t>
            </w:r>
          </w:p>
          <w:p w:rsidR="00143B2E" w:rsidRPr="005618E8" w:rsidRDefault="0055119C" w:rsidP="0055119C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            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            </w:t>
            </w:r>
            <w:r w:rsidRPr="005618E8">
              <w:rPr>
                <w:rFonts w:ascii="Times New Roman" w:hAnsi="Times New Roman"/>
                <w:lang w:val="hr-HR"/>
              </w:rPr>
              <w:t xml:space="preserve">              </w:t>
            </w:r>
            <w:r w:rsidR="008B46C4" w:rsidRPr="005618E8">
              <w:rPr>
                <w:rFonts w:ascii="Times New Roman" w:hAnsi="Times New Roman"/>
                <w:i/>
                <w:lang w:val="hr-HR"/>
              </w:rPr>
              <w:t>želja, mogućnost, pogodba</w:t>
            </w:r>
            <w:r w:rsidR="00143B2E" w:rsidRPr="005618E8">
              <w:rPr>
                <w:rFonts w:ascii="Times New Roman" w:hAnsi="Times New Roman"/>
                <w:i/>
                <w:lang w:val="hr-HR"/>
              </w:rPr>
              <w:t xml:space="preserve">                            </w:t>
            </w:r>
            <w:r w:rsidR="00474A9A" w:rsidRPr="005618E8">
              <w:rPr>
                <w:rFonts w:ascii="Times New Roman" w:hAnsi="Times New Roman"/>
                <w:i/>
                <w:lang w:val="hr-HR"/>
              </w:rPr>
              <w:t xml:space="preserve">  </w:t>
            </w:r>
            <w:r w:rsidR="005E59DC" w:rsidRPr="005618E8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143B2E" w:rsidRPr="005618E8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143B2E" w:rsidRPr="005618E8" w:rsidRDefault="00CF5EB8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da je i</w:t>
            </w:r>
            <w:r w:rsidR="008B46C4" w:rsidRPr="005618E8">
              <w:rPr>
                <w:rFonts w:ascii="Times New Roman" w:hAnsi="Times New Roman"/>
                <w:lang w:val="hr-HR"/>
              </w:rPr>
              <w:t>staknutim glagolima (primjeri u udžbeniku) izre</w:t>
            </w:r>
            <w:r>
              <w:rPr>
                <w:rFonts w:ascii="Times New Roman" w:hAnsi="Times New Roman"/>
                <w:lang w:val="hr-HR"/>
              </w:rPr>
              <w:t>čena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želj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B46C4" w:rsidRPr="005618E8">
              <w:rPr>
                <w:rFonts w:ascii="Times New Roman" w:hAnsi="Times New Roman"/>
                <w:lang w:val="hr-HR"/>
              </w:rPr>
              <w:t>, mogućnost, pogodb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6E386A" w:rsidRPr="005618E8">
              <w:rPr>
                <w:rFonts w:ascii="Times New Roman" w:hAnsi="Times New Roman"/>
                <w:lang w:val="hr-HR"/>
              </w:rPr>
              <w:t xml:space="preserve">– </w:t>
            </w:r>
            <w:r w:rsidR="008B46C4" w:rsidRPr="005618E8">
              <w:rPr>
                <w:rFonts w:ascii="Times New Roman" w:hAnsi="Times New Roman"/>
                <w:lang w:val="hr-HR"/>
              </w:rPr>
              <w:t>radnj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koja će se </w:t>
            </w:r>
            <w:r>
              <w:rPr>
                <w:rFonts w:ascii="Times New Roman" w:hAnsi="Times New Roman"/>
                <w:lang w:val="hr-HR"/>
              </w:rPr>
              <w:t>ostvariti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ako s</w:t>
            </w:r>
            <w:r>
              <w:rPr>
                <w:rFonts w:ascii="Times New Roman" w:hAnsi="Times New Roman"/>
                <w:lang w:val="hr-HR"/>
              </w:rPr>
              <w:t>e ostvari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neka druga radnja. Takvi oblici ne izriču vrijeme radnje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8B46C4" w:rsidRPr="005618E8">
              <w:rPr>
                <w:rFonts w:ascii="Times New Roman" w:hAnsi="Times New Roman"/>
                <w:lang w:val="hr-HR"/>
              </w:rPr>
              <w:t xml:space="preserve"> nego </w:t>
            </w:r>
            <w:r w:rsidR="00A61B22" w:rsidRPr="005618E8">
              <w:rPr>
                <w:rFonts w:ascii="Times New Roman" w:hAnsi="Times New Roman"/>
                <w:lang w:val="hr-HR"/>
              </w:rPr>
              <w:t>način na koji bi ta radnja mogla biti izvršena.</w:t>
            </w:r>
          </w:p>
          <w:p w:rsidR="000022D8" w:rsidRPr="005618E8" w:rsidRDefault="00CF5EB8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da g</w:t>
            </w:r>
            <w:r w:rsidR="00A61B22" w:rsidRPr="005618E8">
              <w:rPr>
                <w:rFonts w:ascii="Times New Roman" w:hAnsi="Times New Roman"/>
                <w:lang w:val="hr-HR"/>
              </w:rPr>
              <w:t xml:space="preserve">lagolski način kojim izričemo želju, mogućnost ili pogodbu zovemo </w:t>
            </w:r>
            <w:r w:rsidR="00A61B22" w:rsidRPr="005618E8">
              <w:rPr>
                <w:rFonts w:ascii="Times New Roman" w:hAnsi="Times New Roman"/>
                <w:b/>
                <w:color w:val="7030A0"/>
                <w:lang w:val="hr-HR"/>
              </w:rPr>
              <w:t>kondicional</w:t>
            </w:r>
            <w:r w:rsidR="00A61B22" w:rsidRPr="005618E8">
              <w:rPr>
                <w:rFonts w:ascii="Times New Roman" w:hAnsi="Times New Roman"/>
                <w:lang w:val="hr-HR"/>
              </w:rPr>
              <w:t xml:space="preserve"> ili </w:t>
            </w:r>
            <w:proofErr w:type="spellStart"/>
            <w:r w:rsidR="00A61B22" w:rsidRPr="005618E8">
              <w:rPr>
                <w:rFonts w:ascii="Times New Roman" w:hAnsi="Times New Roman"/>
                <w:color w:val="7030A0"/>
                <w:lang w:val="hr-HR"/>
              </w:rPr>
              <w:t>pogo</w:t>
            </w:r>
            <w:r w:rsidR="00923A0E">
              <w:rPr>
                <w:rFonts w:ascii="Times New Roman" w:hAnsi="Times New Roman"/>
                <w:color w:val="7030A0"/>
                <w:lang w:val="hr-HR"/>
              </w:rPr>
              <w:t>-</w:t>
            </w:r>
            <w:r w:rsidR="00A61B22" w:rsidRPr="005618E8">
              <w:rPr>
                <w:rFonts w:ascii="Times New Roman" w:hAnsi="Times New Roman"/>
                <w:color w:val="7030A0"/>
                <w:lang w:val="hr-HR"/>
              </w:rPr>
              <w:t>dbeni</w:t>
            </w:r>
            <w:proofErr w:type="spellEnd"/>
            <w:r w:rsidR="00A61B22" w:rsidRPr="005618E8">
              <w:rPr>
                <w:rFonts w:ascii="Times New Roman" w:hAnsi="Times New Roman"/>
                <w:color w:val="7030A0"/>
                <w:lang w:val="hr-HR"/>
              </w:rPr>
              <w:t xml:space="preserve"> način</w:t>
            </w:r>
            <w:r w:rsidR="00A61B22" w:rsidRPr="005618E8">
              <w:rPr>
                <w:rFonts w:ascii="Times New Roman" w:hAnsi="Times New Roman"/>
                <w:lang w:val="hr-HR"/>
              </w:rPr>
              <w:t xml:space="preserve">. </w:t>
            </w:r>
          </w:p>
          <w:p w:rsidR="00E7509C" w:rsidRPr="005618E8" w:rsidRDefault="00143B2E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 xml:space="preserve">čenici </w:t>
            </w:r>
            <w:r w:rsidR="008968B3" w:rsidRPr="005618E8">
              <w:rPr>
                <w:rFonts w:ascii="Times New Roman" w:hAnsi="Times New Roman"/>
                <w:lang w:val="hr-HR"/>
              </w:rPr>
              <w:t>rješava</w:t>
            </w:r>
            <w:r w:rsidR="00CF5EB8">
              <w:rPr>
                <w:rFonts w:ascii="Times New Roman" w:hAnsi="Times New Roman"/>
                <w:lang w:val="hr-HR"/>
              </w:rPr>
              <w:t>ju</w:t>
            </w:r>
            <w:r w:rsidR="00D16040" w:rsidRPr="005618E8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5618E8">
              <w:rPr>
                <w:rFonts w:ascii="Times New Roman" w:hAnsi="Times New Roman"/>
                <w:lang w:val="hr-HR"/>
              </w:rPr>
              <w:t xml:space="preserve">. </w:t>
            </w:r>
            <w:r w:rsidR="00E633CA" w:rsidRPr="005618E8">
              <w:rPr>
                <w:rFonts w:ascii="Times New Roman" w:hAnsi="Times New Roman"/>
                <w:lang w:val="hr-HR"/>
              </w:rPr>
              <w:t>z</w:t>
            </w:r>
            <w:r w:rsidR="008968B3" w:rsidRPr="005618E8">
              <w:rPr>
                <w:rFonts w:ascii="Times New Roman" w:hAnsi="Times New Roman"/>
                <w:lang w:val="hr-HR"/>
              </w:rPr>
              <w:t>adat</w:t>
            </w:r>
            <w:r w:rsidR="00CF5EB8">
              <w:rPr>
                <w:rFonts w:ascii="Times New Roman" w:hAnsi="Times New Roman"/>
                <w:lang w:val="hr-HR"/>
              </w:rPr>
              <w:t>a</w:t>
            </w:r>
            <w:r w:rsidR="008968B3" w:rsidRPr="005618E8">
              <w:rPr>
                <w:rFonts w:ascii="Times New Roman" w:hAnsi="Times New Roman"/>
                <w:lang w:val="hr-HR"/>
              </w:rPr>
              <w:t>k</w:t>
            </w:r>
            <w:r w:rsidR="00E633CA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Pr="005618E8">
              <w:rPr>
                <w:rFonts w:ascii="Times New Roman" w:hAnsi="Times New Roman"/>
                <w:lang w:val="hr-HR"/>
              </w:rPr>
              <w:t>I</w:t>
            </w:r>
            <w:r w:rsidR="00887123" w:rsidRPr="005618E8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5618E8">
              <w:rPr>
                <w:rFonts w:ascii="Times New Roman" w:hAnsi="Times New Roman"/>
                <w:lang w:val="hr-HR"/>
              </w:rPr>
              <w:t>u radnoj bilježni</w:t>
            </w:r>
            <w:r w:rsidR="00D16040" w:rsidRPr="005618E8">
              <w:rPr>
                <w:rFonts w:ascii="Times New Roman" w:hAnsi="Times New Roman"/>
                <w:lang w:val="hr-HR"/>
              </w:rPr>
              <w:t>ci.</w:t>
            </w:r>
          </w:p>
          <w:p w:rsidR="008B7C53" w:rsidRPr="005618E8" w:rsidRDefault="00CF5EB8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potiče</w:t>
            </w:r>
            <w:r w:rsidR="00E633CA" w:rsidRPr="005618E8">
              <w:rPr>
                <w:rFonts w:ascii="Times New Roman" w:hAnsi="Times New Roman"/>
                <w:lang w:val="hr-HR"/>
              </w:rPr>
              <w:t xml:space="preserve"> učenike da promotre primjere u udžbeniku te</w:t>
            </w:r>
            <w:r>
              <w:rPr>
                <w:rFonts w:ascii="Times New Roman" w:hAnsi="Times New Roman"/>
                <w:lang w:val="hr-HR"/>
              </w:rPr>
              <w:t xml:space="preserve"> da</w:t>
            </w:r>
            <w:r w:rsidR="00E633CA" w:rsidRPr="005618E8">
              <w:rPr>
                <w:rFonts w:ascii="Times New Roman" w:hAnsi="Times New Roman"/>
                <w:lang w:val="hr-HR"/>
              </w:rPr>
              <w:t xml:space="preserve"> zapaze </w:t>
            </w:r>
            <w:r w:rsidR="00556B8F" w:rsidRPr="005618E8">
              <w:rPr>
                <w:rFonts w:ascii="Times New Roman" w:hAnsi="Times New Roman"/>
                <w:lang w:val="hr-HR"/>
              </w:rPr>
              <w:t xml:space="preserve">kako </w:t>
            </w:r>
            <w:r>
              <w:rPr>
                <w:rFonts w:ascii="Times New Roman" w:hAnsi="Times New Roman"/>
                <w:lang w:val="hr-HR"/>
              </w:rPr>
              <w:t xml:space="preserve">glagolski </w:t>
            </w:r>
            <w:r w:rsidR="00556B8F" w:rsidRPr="005618E8">
              <w:rPr>
                <w:rFonts w:ascii="Times New Roman" w:hAnsi="Times New Roman"/>
                <w:lang w:val="hr-HR"/>
              </w:rPr>
              <w:t>nači</w:t>
            </w:r>
            <w:r w:rsidR="00D16040" w:rsidRPr="005618E8">
              <w:rPr>
                <w:rFonts w:ascii="Times New Roman" w:hAnsi="Times New Roman"/>
                <w:lang w:val="hr-HR"/>
              </w:rPr>
              <w:t xml:space="preserve">n kojim izričemo želju, mogućnost ili pogodbu u sadašnjosti zovemo </w:t>
            </w:r>
            <w:r w:rsidR="00D16040" w:rsidRPr="005618E8">
              <w:rPr>
                <w:rFonts w:ascii="Times New Roman" w:hAnsi="Times New Roman"/>
                <w:i/>
                <w:color w:val="00589A"/>
                <w:lang w:val="hr-HR"/>
              </w:rPr>
              <w:t>kondicional prvi</w:t>
            </w:r>
            <w:r w:rsidR="00D16040" w:rsidRPr="005618E8">
              <w:rPr>
                <w:rFonts w:ascii="Times New Roman" w:hAnsi="Times New Roman"/>
                <w:lang w:val="hr-HR"/>
              </w:rPr>
              <w:t xml:space="preserve"> ili </w:t>
            </w:r>
            <w:r w:rsidR="00D16040" w:rsidRPr="005618E8">
              <w:rPr>
                <w:rFonts w:ascii="Times New Roman" w:hAnsi="Times New Roman"/>
                <w:i/>
                <w:color w:val="00589A"/>
                <w:lang w:val="hr-HR"/>
              </w:rPr>
              <w:t>kondicional sadašnji.</w:t>
            </w:r>
            <w:r w:rsidR="00D16040"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D16040" w:rsidRPr="005618E8" w:rsidRDefault="00A03FA7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Kad </w:t>
            </w:r>
            <w:r w:rsidRPr="005618E8">
              <w:rPr>
                <w:rFonts w:ascii="Times New Roman" w:hAnsi="Times New Roman"/>
                <w:color w:val="00589A"/>
                <w:lang w:val="hr-HR"/>
              </w:rPr>
              <w:t>bih</w:t>
            </w:r>
            <w:r w:rsidRPr="005618E8">
              <w:rPr>
                <w:rFonts w:ascii="Times New Roman" w:hAnsi="Times New Roman"/>
                <w:lang w:val="hr-HR"/>
              </w:rPr>
              <w:t xml:space="preserve"> ja </w:t>
            </w:r>
            <w:r w:rsidRPr="005618E8">
              <w:rPr>
                <w:rFonts w:ascii="Times New Roman" w:hAnsi="Times New Roman"/>
                <w:color w:val="00589A"/>
                <w:lang w:val="hr-HR"/>
              </w:rPr>
              <w:t>bila</w:t>
            </w:r>
            <w:r w:rsidRPr="005618E8">
              <w:rPr>
                <w:rFonts w:ascii="Times New Roman" w:hAnsi="Times New Roman"/>
                <w:lang w:val="hr-HR"/>
              </w:rPr>
              <w:t xml:space="preserve"> učiteljica, djeca </w:t>
            </w:r>
            <w:r w:rsidRPr="005618E8">
              <w:rPr>
                <w:rFonts w:ascii="Times New Roman" w:hAnsi="Times New Roman"/>
                <w:color w:val="00589A"/>
                <w:lang w:val="hr-HR"/>
              </w:rPr>
              <w:t>bi</w:t>
            </w:r>
            <w:r w:rsidRPr="005618E8">
              <w:rPr>
                <w:rFonts w:ascii="Times New Roman" w:hAnsi="Times New Roman"/>
                <w:lang w:val="hr-HR"/>
              </w:rPr>
              <w:t xml:space="preserve"> me </w:t>
            </w:r>
            <w:r w:rsidRPr="005618E8">
              <w:rPr>
                <w:rFonts w:ascii="Times New Roman" w:hAnsi="Times New Roman"/>
                <w:color w:val="00589A"/>
                <w:lang w:val="hr-HR"/>
              </w:rPr>
              <w:t>voljela</w:t>
            </w:r>
            <w:r w:rsidRPr="005618E8">
              <w:rPr>
                <w:rFonts w:ascii="Times New Roman" w:hAnsi="Times New Roman"/>
                <w:lang w:val="hr-HR"/>
              </w:rPr>
              <w:t xml:space="preserve"> i </w:t>
            </w:r>
            <w:r w:rsidRPr="005618E8">
              <w:rPr>
                <w:rFonts w:ascii="Times New Roman" w:hAnsi="Times New Roman"/>
                <w:color w:val="00589A"/>
                <w:lang w:val="hr-HR"/>
              </w:rPr>
              <w:t>poštovala</w:t>
            </w:r>
            <w:r w:rsidRPr="005618E8">
              <w:rPr>
                <w:rFonts w:ascii="Times New Roman" w:hAnsi="Times New Roman"/>
                <w:lang w:val="hr-HR"/>
              </w:rPr>
              <w:t xml:space="preserve">. </w:t>
            </w:r>
          </w:p>
          <w:p w:rsidR="00556B8F" w:rsidRPr="005618E8" w:rsidRDefault="00556B8F" w:rsidP="00556B8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 xml:space="preserve">čenici </w:t>
            </w:r>
            <w:r w:rsidR="00D16040" w:rsidRPr="005618E8">
              <w:rPr>
                <w:rFonts w:ascii="Times New Roman" w:hAnsi="Times New Roman"/>
                <w:lang w:val="hr-HR"/>
              </w:rPr>
              <w:t>rješava</w:t>
            </w:r>
            <w:r w:rsidR="00CF5EB8">
              <w:rPr>
                <w:rFonts w:ascii="Times New Roman" w:hAnsi="Times New Roman"/>
                <w:lang w:val="hr-HR"/>
              </w:rPr>
              <w:t>ju</w:t>
            </w:r>
            <w:r w:rsidR="00D16040" w:rsidRPr="005618E8">
              <w:rPr>
                <w:rFonts w:ascii="Times New Roman" w:hAnsi="Times New Roman"/>
                <w:lang w:val="hr-HR"/>
              </w:rPr>
              <w:t xml:space="preserve"> 2</w:t>
            </w:r>
            <w:r w:rsidRPr="005618E8">
              <w:rPr>
                <w:rFonts w:ascii="Times New Roman" w:hAnsi="Times New Roman"/>
                <w:lang w:val="hr-HR"/>
              </w:rPr>
              <w:t>. zadat</w:t>
            </w:r>
            <w:r w:rsidR="00CF5EB8">
              <w:rPr>
                <w:rFonts w:ascii="Times New Roman" w:hAnsi="Times New Roman"/>
                <w:lang w:val="hr-HR"/>
              </w:rPr>
              <w:t>a</w:t>
            </w:r>
            <w:r w:rsidRPr="005618E8">
              <w:rPr>
                <w:rFonts w:ascii="Times New Roman" w:hAnsi="Times New Roman"/>
                <w:lang w:val="hr-HR"/>
              </w:rPr>
              <w:t>k I. skupine u radnoj bilježnici.</w:t>
            </w:r>
          </w:p>
          <w:p w:rsidR="008B7C53" w:rsidRPr="005618E8" w:rsidRDefault="00556B8F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Uč</w:t>
            </w:r>
            <w:r w:rsidR="00CF5EB8">
              <w:rPr>
                <w:rFonts w:ascii="Times New Roman" w:hAnsi="Times New Roman"/>
                <w:lang w:val="hr-HR"/>
              </w:rPr>
              <w:t>itelj navodi učenike da na</w:t>
            </w:r>
            <w:r w:rsidRPr="005618E8">
              <w:rPr>
                <w:rFonts w:ascii="Times New Roman" w:hAnsi="Times New Roman"/>
                <w:lang w:val="hr-HR"/>
              </w:rPr>
              <w:t xml:space="preserve"> primjerima uoče tvorbu </w:t>
            </w:r>
            <w:r w:rsidR="00A03FA7" w:rsidRPr="005618E8">
              <w:rPr>
                <w:rFonts w:ascii="Times New Roman" w:hAnsi="Times New Roman"/>
                <w:lang w:val="hr-HR"/>
              </w:rPr>
              <w:t>kondicionala</w:t>
            </w:r>
            <w:r w:rsidR="00935439" w:rsidRPr="005618E8">
              <w:rPr>
                <w:rFonts w:ascii="Times New Roman" w:hAnsi="Times New Roman"/>
                <w:lang w:val="hr-HR"/>
              </w:rPr>
              <w:t xml:space="preserve"> prvoga</w:t>
            </w:r>
            <w:r w:rsidRPr="005618E8">
              <w:rPr>
                <w:rFonts w:ascii="Times New Roman" w:hAnsi="Times New Roman"/>
                <w:lang w:val="hr-HR"/>
              </w:rPr>
              <w:t xml:space="preserve">. </w:t>
            </w:r>
          </w:p>
          <w:p w:rsidR="00556B8F" w:rsidRPr="005618E8" w:rsidRDefault="00BA04B3" w:rsidP="00A03FA7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244061" w:themeColor="accent1" w:themeShade="80"/>
                <w:lang w:val="hr-HR" w:eastAsia="hr-HR"/>
              </w:rPr>
              <w:pict>
                <v:shape id="_x0000_s1148" type="#_x0000_t32" style="position:absolute;margin-left:109.75pt;margin-top:15.55pt;width:32.7pt;height:25.95pt;z-index:251811328" o:connectortype="straight" strokecolor="#243f60 [1604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color w:val="215868" w:themeColor="accent5" w:themeShade="80"/>
                <w:lang w:val="hr-HR" w:eastAsia="hr-HR"/>
              </w:rPr>
              <w:pict>
                <v:shape id="_x0000_s1147" type="#_x0000_t32" style="position:absolute;margin-left:77.9pt;margin-top:15.55pt;width:5.1pt;height:10.9pt;flip:x;z-index:251810304" o:connectortype="straight" strokecolor="#205867 [1608]">
                  <v:stroke endarrow="block"/>
                </v:shape>
              </w:pict>
            </w:r>
            <w:r w:rsidR="00556B8F" w:rsidRPr="005618E8">
              <w:rPr>
                <w:rFonts w:ascii="Times New Roman" w:hAnsi="Times New Roman"/>
                <w:lang w:val="hr-HR"/>
              </w:rPr>
              <w:t xml:space="preserve">          </w:t>
            </w:r>
            <w:r w:rsidR="00A03FA7" w:rsidRPr="005618E8">
              <w:rPr>
                <w:rFonts w:ascii="Times New Roman" w:hAnsi="Times New Roman"/>
                <w:lang w:val="hr-HR"/>
              </w:rPr>
              <w:t xml:space="preserve">Prvi sat </w:t>
            </w:r>
            <w:r w:rsidR="00A03FA7" w:rsidRPr="005618E8">
              <w:rPr>
                <w:rFonts w:ascii="Times New Roman" w:hAnsi="Times New Roman"/>
                <w:color w:val="215868" w:themeColor="accent5" w:themeShade="80"/>
                <w:shd w:val="clear" w:color="auto" w:fill="DAEEF3" w:themeFill="accent5" w:themeFillTint="33"/>
                <w:lang w:val="hr-HR"/>
              </w:rPr>
              <w:t>počinjao</w:t>
            </w:r>
            <w:r w:rsidR="00A03FA7" w:rsidRPr="005618E8">
              <w:rPr>
                <w:rFonts w:ascii="Times New Roman" w:hAnsi="Times New Roman"/>
                <w:shd w:val="clear" w:color="auto" w:fill="DAEEF3" w:themeFill="accent5" w:themeFillTint="33"/>
                <w:lang w:val="hr-HR"/>
              </w:rPr>
              <w:t xml:space="preserve"> </w:t>
            </w:r>
            <w:r w:rsidR="00A03FA7" w:rsidRPr="005618E8">
              <w:rPr>
                <w:rFonts w:ascii="Times New Roman" w:hAnsi="Times New Roman"/>
                <w:color w:val="244061" w:themeColor="accent1" w:themeShade="80"/>
                <w:shd w:val="clear" w:color="auto" w:fill="DAEEF3" w:themeFill="accent5" w:themeFillTint="33"/>
                <w:lang w:val="hr-HR"/>
              </w:rPr>
              <w:t>bi</w:t>
            </w:r>
            <w:r w:rsidR="00A03FA7" w:rsidRPr="005618E8">
              <w:rPr>
                <w:rFonts w:ascii="Times New Roman" w:hAnsi="Times New Roman"/>
                <w:lang w:val="hr-HR"/>
              </w:rPr>
              <w:t xml:space="preserve"> u deset sati.</w:t>
            </w:r>
          </w:p>
          <w:p w:rsidR="00A03FA7" w:rsidRPr="005618E8" w:rsidRDefault="00A03FA7" w:rsidP="00A03FA7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618E8">
              <w:rPr>
                <w:rFonts w:ascii="Times New Roman" w:hAnsi="Times New Roman"/>
                <w:i/>
                <w:lang w:val="hr-HR"/>
              </w:rPr>
              <w:t>glagolski pridjev radni</w:t>
            </w:r>
            <w:r w:rsidRPr="005618E8">
              <w:rPr>
                <w:rFonts w:ascii="Times New Roman" w:hAnsi="Times New Roman"/>
                <w:i/>
                <w:lang w:val="hr-HR"/>
              </w:rPr>
              <w:tab/>
            </w:r>
          </w:p>
          <w:p w:rsidR="00C309F2" w:rsidRPr="005618E8" w:rsidRDefault="00A03FA7" w:rsidP="00A03FA7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                                        </w:t>
            </w:r>
            <w:r w:rsidRPr="005618E8">
              <w:rPr>
                <w:rFonts w:ascii="Times New Roman" w:hAnsi="Times New Roman"/>
                <w:i/>
                <w:lang w:val="hr-HR"/>
              </w:rPr>
              <w:t>aorist pomoćnoga glagola biti</w:t>
            </w:r>
          </w:p>
          <w:p w:rsidR="008B7C53" w:rsidRPr="005618E8" w:rsidRDefault="00556B8F" w:rsidP="00A03FA7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  </w:t>
            </w:r>
          </w:p>
          <w:p w:rsidR="006E3848" w:rsidRPr="005618E8" w:rsidRDefault="00CF5EB8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govori učenicima da se </w:t>
            </w:r>
            <w:r w:rsidR="00A03FA7" w:rsidRPr="005618E8">
              <w:rPr>
                <w:rFonts w:ascii="Times New Roman" w:hAnsi="Times New Roman"/>
                <w:b/>
                <w:color w:val="002060"/>
                <w:lang w:val="hr-HR"/>
              </w:rPr>
              <w:t>kondicional</w:t>
            </w:r>
            <w:r w:rsidR="00935439" w:rsidRPr="005618E8">
              <w:rPr>
                <w:rFonts w:ascii="Times New Roman" w:hAnsi="Times New Roman"/>
                <w:b/>
                <w:color w:val="002060"/>
                <w:lang w:val="hr-HR"/>
              </w:rPr>
              <w:t xml:space="preserve"> prvi</w:t>
            </w:r>
            <w:r w:rsidR="00556B8F" w:rsidRPr="005618E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sastoji od više riječi, stoga </w:t>
            </w:r>
            <w:r w:rsidR="00556B8F" w:rsidRPr="005618E8">
              <w:rPr>
                <w:rFonts w:ascii="Times New Roman" w:hAnsi="Times New Roman"/>
                <w:lang w:val="hr-HR"/>
              </w:rPr>
              <w:t xml:space="preserve">je </w:t>
            </w:r>
            <w:r>
              <w:rPr>
                <w:rFonts w:ascii="Times New Roman" w:hAnsi="Times New Roman"/>
                <w:lang w:val="hr-HR"/>
              </w:rPr>
              <w:t xml:space="preserve">to </w:t>
            </w:r>
            <w:r w:rsidR="00A03FA7" w:rsidRPr="005618E8">
              <w:rPr>
                <w:rFonts w:ascii="Times New Roman" w:hAnsi="Times New Roman"/>
                <w:lang w:val="hr-HR"/>
              </w:rPr>
              <w:t>složeni glagolski oblik.</w:t>
            </w:r>
          </w:p>
          <w:p w:rsidR="00EC3BC9" w:rsidRPr="005618E8" w:rsidRDefault="00143B2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>čenici</w:t>
            </w:r>
            <w:r w:rsidR="00935439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CF5EB8">
              <w:rPr>
                <w:rFonts w:ascii="Times New Roman" w:hAnsi="Times New Roman"/>
                <w:lang w:val="hr-HR"/>
              </w:rPr>
              <w:t xml:space="preserve">rješavaju </w:t>
            </w:r>
            <w:r w:rsidR="00935439" w:rsidRPr="005618E8">
              <w:rPr>
                <w:rFonts w:ascii="Times New Roman" w:hAnsi="Times New Roman"/>
                <w:lang w:val="hr-HR"/>
              </w:rPr>
              <w:t>1</w:t>
            </w:r>
            <w:r w:rsidR="009F3EE2" w:rsidRPr="005618E8">
              <w:rPr>
                <w:rFonts w:ascii="Times New Roman" w:hAnsi="Times New Roman"/>
                <w:lang w:val="hr-HR"/>
              </w:rPr>
              <w:t>. zadat</w:t>
            </w:r>
            <w:r w:rsidR="00CF5EB8">
              <w:rPr>
                <w:rFonts w:ascii="Times New Roman" w:hAnsi="Times New Roman"/>
                <w:lang w:val="hr-HR"/>
              </w:rPr>
              <w:t>a</w:t>
            </w:r>
            <w:r w:rsidR="00BB73BF" w:rsidRPr="005618E8">
              <w:rPr>
                <w:rFonts w:ascii="Times New Roman" w:hAnsi="Times New Roman"/>
                <w:lang w:val="hr-HR"/>
              </w:rPr>
              <w:t>k</w:t>
            </w:r>
            <w:r w:rsidR="00CC45E8" w:rsidRPr="005618E8">
              <w:rPr>
                <w:rFonts w:ascii="Times New Roman" w:hAnsi="Times New Roman"/>
                <w:lang w:val="hr-HR"/>
              </w:rPr>
              <w:t xml:space="preserve"> I</w:t>
            </w:r>
            <w:r w:rsidR="00C91A67" w:rsidRPr="005618E8">
              <w:rPr>
                <w:rFonts w:ascii="Times New Roman" w:hAnsi="Times New Roman"/>
                <w:lang w:val="hr-HR"/>
              </w:rPr>
              <w:t>I</w:t>
            </w:r>
            <w:r w:rsidR="00CC45E8" w:rsidRPr="005618E8">
              <w:rPr>
                <w:rFonts w:ascii="Times New Roman" w:hAnsi="Times New Roman"/>
                <w:lang w:val="hr-HR"/>
              </w:rPr>
              <w:t xml:space="preserve">. </w:t>
            </w:r>
            <w:r w:rsidR="009F3EE2" w:rsidRPr="005618E8">
              <w:rPr>
                <w:rFonts w:ascii="Times New Roman" w:hAnsi="Times New Roman"/>
                <w:lang w:val="hr-HR"/>
              </w:rPr>
              <w:t>skupine u radnoj bilježnici.</w:t>
            </w:r>
          </w:p>
          <w:p w:rsidR="00C30DB9" w:rsidRPr="005618E8" w:rsidRDefault="00CF5EB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2E5B78" w:rsidRPr="005618E8">
              <w:rPr>
                <w:rFonts w:ascii="Times New Roman" w:hAnsi="Times New Roman"/>
                <w:lang w:val="hr-HR"/>
              </w:rPr>
              <w:t>rovjerava točnost riješenih zadataka.</w:t>
            </w:r>
          </w:p>
          <w:p w:rsidR="004B21EC" w:rsidRPr="005618E8" w:rsidRDefault="00C747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CF5EB8">
              <w:rPr>
                <w:rFonts w:ascii="Times New Roman" w:hAnsi="Times New Roman"/>
                <w:lang w:val="hr-HR"/>
              </w:rPr>
              <w:t>čenici trebaju</w:t>
            </w:r>
            <w:r w:rsidRPr="005618E8">
              <w:rPr>
                <w:rFonts w:ascii="Times New Roman" w:hAnsi="Times New Roman"/>
                <w:lang w:val="hr-HR"/>
              </w:rPr>
              <w:t xml:space="preserve"> promotr</w:t>
            </w:r>
            <w:r w:rsidR="00CF5EB8">
              <w:rPr>
                <w:rFonts w:ascii="Times New Roman" w:hAnsi="Times New Roman"/>
                <w:lang w:val="hr-HR"/>
              </w:rPr>
              <w:t>iti</w:t>
            </w:r>
            <w:r w:rsidRPr="005618E8">
              <w:rPr>
                <w:rFonts w:ascii="Times New Roman" w:hAnsi="Times New Roman"/>
                <w:lang w:val="hr-HR"/>
              </w:rPr>
              <w:t xml:space="preserve"> tablicu i uoč</w:t>
            </w:r>
            <w:r w:rsidR="00CF5EB8">
              <w:rPr>
                <w:rFonts w:ascii="Times New Roman" w:hAnsi="Times New Roman"/>
                <w:lang w:val="hr-HR"/>
              </w:rPr>
              <w:t>iti</w:t>
            </w:r>
            <w:r w:rsidRPr="005618E8">
              <w:rPr>
                <w:rFonts w:ascii="Times New Roman" w:hAnsi="Times New Roman"/>
                <w:lang w:val="hr-HR"/>
              </w:rPr>
              <w:t xml:space="preserve"> kako se sprežu glagoli u </w:t>
            </w:r>
            <w:r w:rsidR="00935439" w:rsidRPr="005618E8">
              <w:rPr>
                <w:rFonts w:ascii="Times New Roman" w:hAnsi="Times New Roman"/>
                <w:lang w:val="hr-HR"/>
              </w:rPr>
              <w:t>kondicionalu prvome</w:t>
            </w:r>
            <w:r w:rsidR="004B21EC" w:rsidRPr="005618E8">
              <w:rPr>
                <w:rFonts w:ascii="Times New Roman" w:hAnsi="Times New Roman"/>
                <w:lang w:val="hr-HR"/>
              </w:rPr>
              <w:t>.</w:t>
            </w:r>
            <w:r w:rsidR="00C91A67"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2A79B1" w:rsidRPr="005618E8" w:rsidRDefault="004B21E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Učenici na primjeru </w:t>
            </w:r>
            <w:r w:rsidR="00C747D1" w:rsidRPr="005618E8">
              <w:rPr>
                <w:rFonts w:ascii="Times New Roman" w:hAnsi="Times New Roman"/>
                <w:lang w:val="hr-HR"/>
              </w:rPr>
              <w:t>uočavaju t</w:t>
            </w:r>
            <w:r w:rsidR="00C91A67" w:rsidRPr="005618E8">
              <w:rPr>
                <w:rFonts w:ascii="Times New Roman" w:hAnsi="Times New Roman"/>
                <w:lang w:val="hr-HR"/>
              </w:rPr>
              <w:t xml:space="preserve">vorbu niječnih </w:t>
            </w:r>
            <w:r w:rsidR="00935439" w:rsidRPr="005618E8">
              <w:rPr>
                <w:rFonts w:ascii="Times New Roman" w:hAnsi="Times New Roman"/>
                <w:lang w:val="hr-HR"/>
              </w:rPr>
              <w:t xml:space="preserve">i upitnih </w:t>
            </w:r>
            <w:r w:rsidR="00C91A67" w:rsidRPr="005618E8">
              <w:rPr>
                <w:rFonts w:ascii="Times New Roman" w:hAnsi="Times New Roman"/>
                <w:lang w:val="hr-HR"/>
              </w:rPr>
              <w:t xml:space="preserve">oblika </w:t>
            </w:r>
            <w:r w:rsidR="00935439" w:rsidRPr="005618E8">
              <w:rPr>
                <w:rFonts w:ascii="Times New Roman" w:hAnsi="Times New Roman"/>
                <w:lang w:val="hr-HR"/>
              </w:rPr>
              <w:t>kondicionala prvoga</w:t>
            </w:r>
            <w:r w:rsidR="00DD4FCD" w:rsidRPr="005618E8">
              <w:rPr>
                <w:rFonts w:ascii="Times New Roman" w:hAnsi="Times New Roman"/>
                <w:lang w:val="hr-HR"/>
              </w:rPr>
              <w:t>, a zatim rješava</w:t>
            </w:r>
            <w:r w:rsidR="00935439" w:rsidRPr="005618E8">
              <w:rPr>
                <w:rFonts w:ascii="Times New Roman" w:hAnsi="Times New Roman"/>
                <w:lang w:val="hr-HR"/>
              </w:rPr>
              <w:t>ju 5</w:t>
            </w:r>
            <w:r w:rsidR="00C747D1" w:rsidRPr="005618E8">
              <w:rPr>
                <w:rFonts w:ascii="Times New Roman" w:hAnsi="Times New Roman"/>
                <w:lang w:val="hr-HR"/>
              </w:rPr>
              <w:t xml:space="preserve">. zadatak II. skupine u radnoj bilježnici. </w:t>
            </w:r>
          </w:p>
          <w:p w:rsidR="009D2ADF" w:rsidRPr="005618E8" w:rsidRDefault="002A79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Učenici na primjerima iz udžbenika uočav</w:t>
            </w:r>
            <w:r w:rsidR="004B21EC" w:rsidRPr="005618E8">
              <w:rPr>
                <w:rFonts w:ascii="Times New Roman" w:hAnsi="Times New Roman"/>
                <w:lang w:val="hr-HR"/>
              </w:rPr>
              <w:t xml:space="preserve">aju sprezanje </w:t>
            </w:r>
            <w:r w:rsidRPr="005618E8">
              <w:rPr>
                <w:rFonts w:ascii="Times New Roman" w:hAnsi="Times New Roman"/>
                <w:lang w:val="hr-HR"/>
              </w:rPr>
              <w:t xml:space="preserve">pomoćnih glagola u </w:t>
            </w:r>
            <w:r w:rsidR="00935439" w:rsidRPr="005618E8">
              <w:rPr>
                <w:rFonts w:ascii="Times New Roman" w:hAnsi="Times New Roman"/>
                <w:lang w:val="hr-HR"/>
              </w:rPr>
              <w:t>kondicionalu prvome</w:t>
            </w:r>
            <w:r w:rsidR="00104BDA" w:rsidRPr="005618E8">
              <w:rPr>
                <w:rFonts w:ascii="Times New Roman" w:hAnsi="Times New Roman"/>
                <w:lang w:val="hr-HR"/>
              </w:rPr>
              <w:t xml:space="preserve"> te utvrđuju nove jezične činjenice rješavajući 2. zadatak I</w:t>
            </w:r>
            <w:r w:rsidR="00935439" w:rsidRPr="005618E8">
              <w:rPr>
                <w:rFonts w:ascii="Times New Roman" w:hAnsi="Times New Roman"/>
                <w:lang w:val="hr-HR"/>
              </w:rPr>
              <w:t>I</w:t>
            </w:r>
            <w:r w:rsidR="00104BDA" w:rsidRPr="005618E8">
              <w:rPr>
                <w:rFonts w:ascii="Times New Roman" w:hAnsi="Times New Roman"/>
                <w:lang w:val="hr-HR"/>
              </w:rPr>
              <w:t>. skupine u radnoj bilježnici.</w:t>
            </w:r>
          </w:p>
          <w:p w:rsidR="001A5582" w:rsidRPr="005618E8" w:rsidRDefault="00CF5EB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pomaže</w:t>
            </w:r>
            <w:r w:rsidR="00935439" w:rsidRPr="005618E8">
              <w:rPr>
                <w:rFonts w:ascii="Times New Roman" w:hAnsi="Times New Roman"/>
                <w:lang w:val="hr-HR"/>
              </w:rPr>
              <w:t xml:space="preserve"> učeni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935439" w:rsidRPr="005618E8">
              <w:rPr>
                <w:rFonts w:ascii="Times New Roman" w:hAnsi="Times New Roman"/>
                <w:lang w:val="hr-HR"/>
              </w:rPr>
              <w:t xml:space="preserve"> da</w:t>
            </w:r>
            <w:r w:rsidR="006F3CC7" w:rsidRPr="005618E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primijete</w:t>
            </w:r>
            <w:r w:rsidR="00C91A67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935439" w:rsidRPr="005618E8">
              <w:rPr>
                <w:rFonts w:ascii="Times New Roman" w:hAnsi="Times New Roman"/>
                <w:lang w:val="hr-HR"/>
              </w:rPr>
              <w:t>izricanje želje, mo</w:t>
            </w:r>
            <w:r w:rsidR="001A5582" w:rsidRPr="005618E8">
              <w:rPr>
                <w:rFonts w:ascii="Times New Roman" w:hAnsi="Times New Roman"/>
                <w:lang w:val="hr-HR"/>
              </w:rPr>
              <w:t>gućnosti ili pogodbe u prošlost</w:t>
            </w:r>
            <w:r>
              <w:rPr>
                <w:rFonts w:ascii="Times New Roman" w:hAnsi="Times New Roman"/>
                <w:lang w:val="hr-HR"/>
              </w:rPr>
              <w:t>i.</w:t>
            </w:r>
            <w:r w:rsidR="001A5582" w:rsidRPr="005618E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</w:t>
            </w:r>
            <w:r w:rsidR="00C80996" w:rsidRPr="005618E8">
              <w:rPr>
                <w:rFonts w:ascii="Times New Roman" w:hAnsi="Times New Roman"/>
                <w:lang w:val="hr-HR"/>
              </w:rPr>
              <w:t>romatrajući primjere u udžbeni</w:t>
            </w:r>
            <w:r w:rsidR="001A5582" w:rsidRPr="005618E8">
              <w:rPr>
                <w:rFonts w:ascii="Times New Roman" w:hAnsi="Times New Roman"/>
                <w:lang w:val="hr-HR"/>
              </w:rPr>
              <w:t>ku</w:t>
            </w:r>
            <w:r>
              <w:rPr>
                <w:rFonts w:ascii="Times New Roman" w:hAnsi="Times New Roman"/>
                <w:lang w:val="hr-HR"/>
              </w:rPr>
              <w:t>, učenici</w:t>
            </w:r>
            <w:r w:rsidR="001A5582" w:rsidRPr="005618E8">
              <w:rPr>
                <w:rFonts w:ascii="Times New Roman" w:hAnsi="Times New Roman"/>
                <w:lang w:val="hr-HR"/>
              </w:rPr>
              <w:t xml:space="preserve"> uočavaju i tvorbu </w:t>
            </w:r>
            <w:r w:rsidR="00900ED1" w:rsidRPr="005618E8">
              <w:rPr>
                <w:rFonts w:ascii="Times New Roman" w:hAnsi="Times New Roman"/>
                <w:lang w:val="hr-HR"/>
              </w:rPr>
              <w:t>te sprezanje glagola u glagolskom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900ED1" w:rsidRPr="005618E8">
              <w:rPr>
                <w:rFonts w:ascii="Times New Roman" w:hAnsi="Times New Roman"/>
                <w:lang w:val="hr-HR"/>
              </w:rPr>
              <w:t xml:space="preserve"> obliku koji nazivamo</w:t>
            </w:r>
            <w:r w:rsidR="001A5582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1A5582" w:rsidRPr="005618E8">
              <w:rPr>
                <w:rFonts w:ascii="Times New Roman" w:hAnsi="Times New Roman"/>
                <w:color w:val="215868" w:themeColor="accent5" w:themeShade="80"/>
                <w:lang w:val="hr-HR"/>
              </w:rPr>
              <w:t>kondicional drugi</w:t>
            </w:r>
            <w:r w:rsidR="001A5582" w:rsidRPr="005618E8">
              <w:rPr>
                <w:rFonts w:ascii="Times New Roman" w:hAnsi="Times New Roman"/>
                <w:lang w:val="hr-HR"/>
              </w:rPr>
              <w:t xml:space="preserve"> ili </w:t>
            </w:r>
            <w:r w:rsidR="001A5582" w:rsidRPr="005618E8">
              <w:rPr>
                <w:rFonts w:ascii="Times New Roman" w:hAnsi="Times New Roman"/>
                <w:color w:val="215868" w:themeColor="accent5" w:themeShade="80"/>
                <w:lang w:val="hr-HR"/>
              </w:rPr>
              <w:t>kondicional prošli</w:t>
            </w:r>
            <w:r w:rsidR="001A5582" w:rsidRPr="005618E8">
              <w:rPr>
                <w:rFonts w:ascii="Times New Roman" w:hAnsi="Times New Roman"/>
                <w:lang w:val="hr-HR"/>
              </w:rPr>
              <w:t>.</w:t>
            </w:r>
          </w:p>
          <w:p w:rsidR="001A5582" w:rsidRPr="005618E8" w:rsidRDefault="00BA04B3" w:rsidP="001A5582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17365D" w:themeColor="text2" w:themeShade="BF"/>
                <w:lang w:val="hr-HR" w:eastAsia="hr-HR"/>
              </w:rPr>
              <w:pict>
                <v:shape id="_x0000_s1161" type="#_x0000_t32" style="position:absolute;left:0;text-align:left;margin-left:203.55pt;margin-top:12.6pt;width:18.45pt;height:7.55pt;z-index:251818496" o:connectortype="straight" strokecolor="#17365d [2415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17365D" w:themeColor="text2" w:themeShade="BF"/>
                <w:lang w:val="hr-HR" w:eastAsia="hr-HR"/>
              </w:rPr>
              <w:pict>
                <v:shape id="_x0000_s1160" type="#_x0000_t32" style="position:absolute;left:0;text-align:left;margin-left:151.65pt;margin-top:12.6pt;width:18.45pt;height:7.55pt;flip:x;z-index:251817472" o:connectortype="straight" strokecolor="#0070c0">
                  <v:stroke endarrow="block"/>
                </v:shape>
              </w:pict>
            </w:r>
            <w:r w:rsidR="001A5582" w:rsidRPr="005618E8">
              <w:rPr>
                <w:rFonts w:ascii="Times New Roman" w:hAnsi="Times New Roman"/>
                <w:color w:val="17365D" w:themeColor="text2" w:themeShade="BF"/>
                <w:shd w:val="clear" w:color="auto" w:fill="DBE5F1" w:themeFill="accent1" w:themeFillTint="33"/>
                <w:lang w:val="hr-HR"/>
              </w:rPr>
              <w:t>Bio bih</w:t>
            </w:r>
            <w:r w:rsidR="001A5582" w:rsidRPr="005618E8">
              <w:rPr>
                <w:rFonts w:ascii="Times New Roman" w:hAnsi="Times New Roman"/>
                <w:color w:val="215868" w:themeColor="accent5" w:themeShade="80"/>
                <w:shd w:val="clear" w:color="auto" w:fill="DBE5F1" w:themeFill="accent1" w:themeFillTint="33"/>
                <w:lang w:val="hr-HR"/>
              </w:rPr>
              <w:t xml:space="preserve"> </w:t>
            </w:r>
            <w:r w:rsidR="001A5582" w:rsidRPr="005618E8">
              <w:rPr>
                <w:rFonts w:ascii="Times New Roman" w:hAnsi="Times New Roman"/>
                <w:shd w:val="clear" w:color="auto" w:fill="DBE5F1" w:themeFill="accent1" w:themeFillTint="33"/>
                <w:lang w:val="hr-HR"/>
              </w:rPr>
              <w:t>došao</w:t>
            </w:r>
            <w:r w:rsidR="001A5582" w:rsidRPr="005618E8">
              <w:rPr>
                <w:rFonts w:ascii="Times New Roman" w:hAnsi="Times New Roman"/>
                <w:lang w:val="hr-HR"/>
              </w:rPr>
              <w:t xml:space="preserve"> u školu da se nisam razbolio</w:t>
            </w:r>
            <w:r w:rsidR="00923A0E">
              <w:rPr>
                <w:rFonts w:ascii="Times New Roman" w:hAnsi="Times New Roman"/>
                <w:lang w:val="hr-HR"/>
              </w:rPr>
              <w:t>.</w:t>
            </w:r>
          </w:p>
          <w:p w:rsidR="001A5582" w:rsidRPr="005618E8" w:rsidRDefault="001A5582" w:rsidP="001A5582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</w:t>
            </w:r>
            <w:r w:rsidRPr="005618E8">
              <w:rPr>
                <w:rFonts w:ascii="Times New Roman" w:hAnsi="Times New Roman"/>
                <w:i/>
                <w:lang w:val="hr-HR"/>
              </w:rPr>
              <w:t>kondicional prvi pomoćnoga glagola biti        glagolski pridjev radni</w:t>
            </w:r>
          </w:p>
          <w:p w:rsidR="000B7FD0" w:rsidRPr="005618E8" w:rsidRDefault="001A558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N</w:t>
            </w:r>
            <w:r w:rsidR="00C80996" w:rsidRPr="005618E8">
              <w:rPr>
                <w:rFonts w:ascii="Times New Roman" w:hAnsi="Times New Roman"/>
                <w:lang w:val="hr-HR"/>
              </w:rPr>
              <w:t>ovostečena zna</w:t>
            </w:r>
            <w:r w:rsidR="00C91A67" w:rsidRPr="005618E8">
              <w:rPr>
                <w:rFonts w:ascii="Times New Roman" w:hAnsi="Times New Roman"/>
                <w:lang w:val="hr-HR"/>
              </w:rPr>
              <w:t>nja u</w:t>
            </w:r>
            <w:r w:rsidR="00CF5EB8">
              <w:rPr>
                <w:rFonts w:ascii="Times New Roman" w:hAnsi="Times New Roman"/>
                <w:lang w:val="hr-HR"/>
              </w:rPr>
              <w:t>čenici utvrđuju</w:t>
            </w:r>
            <w:r w:rsidR="00C91A67" w:rsidRPr="005618E8">
              <w:rPr>
                <w:rFonts w:ascii="Times New Roman" w:hAnsi="Times New Roman"/>
                <w:lang w:val="hr-HR"/>
              </w:rPr>
              <w:t xml:space="preserve"> rješavajući </w:t>
            </w:r>
            <w:r w:rsidRPr="005618E8">
              <w:rPr>
                <w:rFonts w:ascii="Times New Roman" w:hAnsi="Times New Roman"/>
                <w:lang w:val="hr-HR"/>
              </w:rPr>
              <w:t>6</w:t>
            </w:r>
            <w:r w:rsidR="00C80996" w:rsidRPr="005618E8">
              <w:rPr>
                <w:rFonts w:ascii="Times New Roman" w:hAnsi="Times New Roman"/>
                <w:lang w:val="hr-HR"/>
              </w:rPr>
              <w:t>. zadatak II. skupine zadataka u radnoj bilježnici.</w:t>
            </w:r>
          </w:p>
          <w:p w:rsidR="00356EAF" w:rsidRPr="00BA04B3" w:rsidRDefault="00C6274E" w:rsidP="00356EAF">
            <w:pPr>
              <w:tabs>
                <w:tab w:val="left" w:pos="1571"/>
                <w:tab w:val="left" w:pos="3449"/>
                <w:tab w:val="left" w:pos="4002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BA04B3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BA04B3">
              <w:rPr>
                <w:rFonts w:ascii="Times New Roman" w:hAnsi="Times New Roman"/>
                <w:b/>
                <w:lang w:val="hr-HR"/>
              </w:rPr>
              <w:t>)</w:t>
            </w:r>
            <w:r w:rsidR="006F3CC7" w:rsidRPr="00BA04B3">
              <w:rPr>
                <w:rFonts w:ascii="Times New Roman" w:hAnsi="Times New Roman"/>
                <w:b/>
                <w:lang w:val="hr-HR"/>
              </w:rPr>
              <w:tab/>
            </w:r>
          </w:p>
          <w:p w:rsidR="00CF5EB8" w:rsidRDefault="00E865A3" w:rsidP="00BA04B3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u w:val="single"/>
                <w:lang w:val="hr-HR"/>
              </w:rPr>
              <w:t>Minuta za pisanje</w:t>
            </w:r>
          </w:p>
          <w:p w:rsidR="00CF5EB8" w:rsidRDefault="00CF5EB8" w:rsidP="00BA04B3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2D5D85" w:rsidRDefault="00CF5EB8" w:rsidP="00BA04B3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71687C" w:rsidRPr="0071687C">
              <w:rPr>
                <w:rFonts w:ascii="Times New Roman" w:hAnsi="Times New Roman"/>
                <w:lang w:val="hr-HR"/>
              </w:rPr>
              <w:t>čenici imaju zadatak</w:t>
            </w:r>
            <w:r w:rsidR="002D5D85">
              <w:rPr>
                <w:rFonts w:ascii="Times New Roman" w:hAnsi="Times New Roman"/>
                <w:lang w:val="hr-HR"/>
              </w:rPr>
              <w:t xml:space="preserve"> napisati kraći sastavak na jednu od zadanih tema (</w:t>
            </w:r>
            <w:proofErr w:type="spellStart"/>
            <w:r w:rsidR="002D5D85" w:rsidRPr="005B58AD">
              <w:rPr>
                <w:b/>
                <w:i/>
              </w:rPr>
              <w:t>Kad</w:t>
            </w:r>
            <w:proofErr w:type="spellEnd"/>
            <w:r w:rsidR="002D5D85" w:rsidRPr="005B58AD">
              <w:rPr>
                <w:b/>
                <w:i/>
              </w:rPr>
              <w:t xml:space="preserve"> </w:t>
            </w:r>
            <w:proofErr w:type="spellStart"/>
            <w:r w:rsidR="002D5D85" w:rsidRPr="005B58AD">
              <w:rPr>
                <w:b/>
                <w:i/>
              </w:rPr>
              <w:t>bih</w:t>
            </w:r>
            <w:proofErr w:type="spellEnd"/>
            <w:r w:rsidR="002D5D85" w:rsidRPr="005B58AD">
              <w:rPr>
                <w:b/>
                <w:i/>
              </w:rPr>
              <w:t xml:space="preserve"> bi</w:t>
            </w:r>
            <w:r w:rsidR="002D5D85">
              <w:rPr>
                <w:b/>
                <w:i/>
              </w:rPr>
              <w:t>o/</w:t>
            </w:r>
            <w:proofErr w:type="spellStart"/>
            <w:r w:rsidR="002D5D85">
              <w:rPr>
                <w:b/>
                <w:i/>
              </w:rPr>
              <w:t>bila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>
              <w:rPr>
                <w:b/>
                <w:i/>
              </w:rPr>
              <w:t>filmska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>
              <w:rPr>
                <w:b/>
                <w:i/>
              </w:rPr>
              <w:t>zvijezda</w:t>
            </w:r>
            <w:proofErr w:type="spellEnd"/>
            <w:r w:rsidR="005E21B8">
              <w:rPr>
                <w:b/>
                <w:i/>
              </w:rPr>
              <w:t>,</w:t>
            </w:r>
            <w:r w:rsidR="002D5D85" w:rsidRPr="005B58AD">
              <w:rPr>
                <w:b/>
                <w:i/>
              </w:rPr>
              <w:t>…</w:t>
            </w:r>
            <w:r w:rsidR="002D5D85">
              <w:rPr>
                <w:b/>
                <w:i/>
              </w:rPr>
              <w:t xml:space="preserve">; </w:t>
            </w:r>
            <w:proofErr w:type="spellStart"/>
            <w:r w:rsidR="002D5D85" w:rsidRPr="002D5D85">
              <w:rPr>
                <w:b/>
                <w:i/>
              </w:rPr>
              <w:lastRenderedPageBreak/>
              <w:t>Kad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bih</w:t>
            </w:r>
            <w:proofErr w:type="spellEnd"/>
            <w:r w:rsidR="002D5D85" w:rsidRPr="002D5D85">
              <w:rPr>
                <w:b/>
                <w:i/>
              </w:rPr>
              <w:t xml:space="preserve"> bio/</w:t>
            </w:r>
            <w:proofErr w:type="spellStart"/>
            <w:r w:rsidR="002D5D85" w:rsidRPr="002D5D85">
              <w:rPr>
                <w:b/>
                <w:i/>
              </w:rPr>
              <w:t>bila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predsjednik</w:t>
            </w:r>
            <w:proofErr w:type="spellEnd"/>
            <w:r w:rsidR="002D5D85" w:rsidRPr="002D5D85"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predsjedni</w:t>
            </w:r>
            <w:r w:rsidR="002D5D85" w:rsidRPr="002D5D85">
              <w:rPr>
                <w:b/>
                <w:i/>
              </w:rPr>
              <w:t>ca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države</w:t>
            </w:r>
            <w:proofErr w:type="spellEnd"/>
            <w:r w:rsidR="005E21B8">
              <w:rPr>
                <w:b/>
                <w:i/>
              </w:rPr>
              <w:t>,…</w:t>
            </w:r>
            <w:r w:rsidR="002D5D85">
              <w:rPr>
                <w:b/>
                <w:i/>
              </w:rPr>
              <w:t xml:space="preserve">; </w:t>
            </w:r>
            <w:proofErr w:type="spellStart"/>
            <w:r w:rsidR="002D5D85">
              <w:rPr>
                <w:b/>
                <w:i/>
              </w:rPr>
              <w:t>Kad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>
              <w:rPr>
                <w:b/>
                <w:i/>
              </w:rPr>
              <w:t>bih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>
              <w:rPr>
                <w:b/>
                <w:i/>
              </w:rPr>
              <w:t>imao</w:t>
            </w:r>
            <w:proofErr w:type="spellEnd"/>
            <w:r w:rsidR="002D5D85">
              <w:rPr>
                <w:b/>
                <w:i/>
              </w:rPr>
              <w:t>/</w:t>
            </w:r>
            <w:proofErr w:type="spellStart"/>
            <w:r w:rsidR="002D5D85">
              <w:rPr>
                <w:b/>
                <w:i/>
              </w:rPr>
              <w:t>imala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>
              <w:rPr>
                <w:b/>
                <w:i/>
              </w:rPr>
              <w:t>krila</w:t>
            </w:r>
            <w:proofErr w:type="spellEnd"/>
            <w:r w:rsidR="005E21B8">
              <w:rPr>
                <w:b/>
                <w:i/>
              </w:rPr>
              <w:t>,</w:t>
            </w:r>
            <w:r w:rsidR="002D5D85" w:rsidRPr="002D5D85">
              <w:rPr>
                <w:b/>
                <w:i/>
              </w:rPr>
              <w:t>…</w:t>
            </w:r>
            <w:r w:rsidR="002D5D85">
              <w:rPr>
                <w:b/>
                <w:i/>
              </w:rPr>
              <w:t xml:space="preserve">; </w:t>
            </w:r>
            <w:proofErr w:type="spellStart"/>
            <w:r w:rsidR="002D5D85" w:rsidRPr="002D5D85">
              <w:rPr>
                <w:b/>
                <w:i/>
              </w:rPr>
              <w:t>Kad</w:t>
            </w:r>
            <w:proofErr w:type="spellEnd"/>
            <w:r w:rsidR="002D5D85" w:rsidRPr="002D5D85">
              <w:rPr>
                <w:b/>
                <w:i/>
              </w:rPr>
              <w:t xml:space="preserve"> bi </w:t>
            </w:r>
            <w:proofErr w:type="spellStart"/>
            <w:r w:rsidR="002D5D85" w:rsidRPr="002D5D85">
              <w:rPr>
                <w:b/>
                <w:i/>
              </w:rPr>
              <w:t>snijeg</w:t>
            </w:r>
            <w:proofErr w:type="spellEnd"/>
            <w:r w:rsidR="002D5D85" w:rsidRPr="002D5D85">
              <w:rPr>
                <w:b/>
                <w:i/>
              </w:rPr>
              <w:t xml:space="preserve"> bio </w:t>
            </w:r>
            <w:proofErr w:type="spellStart"/>
            <w:r w:rsidR="002D5D85" w:rsidRPr="002D5D85">
              <w:rPr>
                <w:b/>
                <w:i/>
              </w:rPr>
              <w:t>sla</w:t>
            </w:r>
            <w:proofErr w:type="spellEnd"/>
            <w:r w:rsidR="005E21B8">
              <w:rPr>
                <w:b/>
                <w:i/>
              </w:rPr>
              <w:t>-</w:t>
            </w:r>
            <w:r w:rsidR="002D5D85" w:rsidRPr="002D5D85">
              <w:rPr>
                <w:b/>
                <w:i/>
              </w:rPr>
              <w:t>doled</w:t>
            </w:r>
            <w:r w:rsidR="005E21B8">
              <w:rPr>
                <w:b/>
                <w:i/>
              </w:rPr>
              <w:t>,</w:t>
            </w:r>
            <w:r w:rsidR="002D5D85">
              <w:rPr>
                <w:b/>
                <w:i/>
              </w:rPr>
              <w:t xml:space="preserve">...; </w:t>
            </w:r>
            <w:proofErr w:type="spellStart"/>
            <w:r w:rsidR="002D5D85">
              <w:rPr>
                <w:b/>
                <w:i/>
              </w:rPr>
              <w:t>Kad</w:t>
            </w:r>
            <w:proofErr w:type="spellEnd"/>
            <w:r w:rsidR="002D5D85">
              <w:rPr>
                <w:b/>
                <w:i/>
              </w:rPr>
              <w:t xml:space="preserve"> bi se </w:t>
            </w:r>
            <w:proofErr w:type="spellStart"/>
            <w:r w:rsidR="002D5D85">
              <w:rPr>
                <w:b/>
                <w:i/>
              </w:rPr>
              <w:t>stvari</w:t>
            </w:r>
            <w:proofErr w:type="spellEnd"/>
            <w:r w:rsidR="002D5D85">
              <w:rPr>
                <w:b/>
                <w:i/>
              </w:rPr>
              <w:t xml:space="preserve"> </w:t>
            </w:r>
            <w:proofErr w:type="spellStart"/>
            <w:proofErr w:type="gramStart"/>
            <w:r w:rsidR="002D5D85">
              <w:rPr>
                <w:b/>
                <w:i/>
              </w:rPr>
              <w:t>smijale</w:t>
            </w:r>
            <w:proofErr w:type="spellEnd"/>
            <w:r w:rsidR="005E21B8">
              <w:rPr>
                <w:b/>
                <w:i/>
              </w:rPr>
              <w:t>,</w:t>
            </w:r>
            <w:r w:rsidR="002D5D85" w:rsidRPr="002D5D85">
              <w:rPr>
                <w:b/>
                <w:i/>
              </w:rPr>
              <w:t>…</w:t>
            </w:r>
            <w:r w:rsidR="002D5D85">
              <w:rPr>
                <w:b/>
                <w:i/>
              </w:rPr>
              <w:t>;</w:t>
            </w:r>
            <w:proofErr w:type="gramEnd"/>
            <w:r w:rsid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Kad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bih</w:t>
            </w:r>
            <w:proofErr w:type="spellEnd"/>
            <w:r w:rsidR="002D5D85" w:rsidRPr="002D5D85">
              <w:rPr>
                <w:b/>
                <w:i/>
              </w:rPr>
              <w:t xml:space="preserve"> se </w:t>
            </w:r>
            <w:proofErr w:type="spellStart"/>
            <w:r w:rsidR="002D5D85" w:rsidRPr="002D5D85">
              <w:rPr>
                <w:b/>
                <w:i/>
              </w:rPr>
              <w:t>mogao</w:t>
            </w:r>
            <w:proofErr w:type="spellEnd"/>
            <w:r w:rsidR="002D5D85" w:rsidRPr="002D5D85">
              <w:rPr>
                <w:b/>
                <w:i/>
              </w:rPr>
              <w:t>/</w:t>
            </w:r>
            <w:proofErr w:type="spellStart"/>
            <w:r w:rsidR="002D5D85" w:rsidRPr="002D5D85">
              <w:rPr>
                <w:b/>
                <w:i/>
              </w:rPr>
              <w:t>mogla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vratiti</w:t>
            </w:r>
            <w:proofErr w:type="spellEnd"/>
            <w:r w:rsidR="002D5D85" w:rsidRPr="002D5D85">
              <w:rPr>
                <w:b/>
                <w:i/>
              </w:rPr>
              <w:t xml:space="preserve"> u </w:t>
            </w:r>
            <w:proofErr w:type="spellStart"/>
            <w:r w:rsidR="002D5D85" w:rsidRPr="002D5D85">
              <w:rPr>
                <w:b/>
                <w:i/>
              </w:rPr>
              <w:t>daleku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pro</w:t>
            </w:r>
            <w:r w:rsidR="002D5D85">
              <w:rPr>
                <w:b/>
                <w:i/>
              </w:rPr>
              <w:t>šlost</w:t>
            </w:r>
            <w:proofErr w:type="spellEnd"/>
            <w:r w:rsidR="005E21B8">
              <w:rPr>
                <w:b/>
                <w:i/>
              </w:rPr>
              <w:t>,</w:t>
            </w:r>
            <w:r w:rsidR="002D5D85" w:rsidRPr="002D5D85">
              <w:rPr>
                <w:b/>
                <w:i/>
              </w:rPr>
              <w:t>…</w:t>
            </w:r>
            <w:r w:rsidR="002D5D85">
              <w:rPr>
                <w:b/>
                <w:i/>
              </w:rPr>
              <w:t xml:space="preserve">; </w:t>
            </w:r>
            <w:proofErr w:type="spellStart"/>
            <w:r w:rsidR="002D5D85" w:rsidRPr="002D5D85">
              <w:rPr>
                <w:b/>
                <w:i/>
              </w:rPr>
              <w:t>Kad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bih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razgovarao</w:t>
            </w:r>
            <w:proofErr w:type="spellEnd"/>
            <w:r w:rsidR="002D5D85" w:rsidRPr="002D5D85">
              <w:rPr>
                <w:b/>
                <w:i/>
              </w:rPr>
              <w:t>/</w:t>
            </w:r>
            <w:proofErr w:type="spellStart"/>
            <w:r w:rsidR="002D5D85" w:rsidRPr="002D5D85">
              <w:rPr>
                <w:b/>
                <w:i/>
              </w:rPr>
              <w:t>razgovarala</w:t>
            </w:r>
            <w:proofErr w:type="spellEnd"/>
            <w:r w:rsidR="002D5D85" w:rsidRPr="002D5D85">
              <w:rPr>
                <w:b/>
                <w:i/>
              </w:rPr>
              <w:t xml:space="preserve"> s </w:t>
            </w:r>
            <w:proofErr w:type="spellStart"/>
            <w:r w:rsidR="002D5D85" w:rsidRPr="002D5D85">
              <w:rPr>
                <w:b/>
                <w:i/>
              </w:rPr>
              <w:t>djevojčicom</w:t>
            </w:r>
            <w:proofErr w:type="spellEnd"/>
            <w:r w:rsidR="002D5D85" w:rsidRPr="002D5D85">
              <w:rPr>
                <w:b/>
                <w:i/>
              </w:rPr>
              <w:t xml:space="preserve"> </w:t>
            </w:r>
            <w:proofErr w:type="spellStart"/>
            <w:r w:rsidR="002D5D85" w:rsidRPr="002D5D85">
              <w:rPr>
                <w:b/>
                <w:i/>
              </w:rPr>
              <w:t>iz</w:t>
            </w:r>
            <w:proofErr w:type="spellEnd"/>
            <w:r w:rsidR="002D5D85" w:rsidRPr="002D5D85">
              <w:rPr>
                <w:b/>
                <w:i/>
              </w:rPr>
              <w:t xml:space="preserve"> 30. </w:t>
            </w:r>
            <w:proofErr w:type="spellStart"/>
            <w:proofErr w:type="gramStart"/>
            <w:r w:rsidR="00597113">
              <w:rPr>
                <w:b/>
                <w:i/>
              </w:rPr>
              <w:t>s</w:t>
            </w:r>
            <w:r w:rsidR="002D5D85" w:rsidRPr="002D5D85">
              <w:rPr>
                <w:b/>
                <w:i/>
              </w:rPr>
              <w:t>t</w:t>
            </w:r>
            <w:proofErr w:type="gramEnd"/>
            <w:r w:rsidR="00597113">
              <w:rPr>
                <w:b/>
                <w:i/>
              </w:rPr>
              <w:t>.</w:t>
            </w:r>
            <w:proofErr w:type="spellEnd"/>
            <w:r w:rsidR="005E21B8">
              <w:rPr>
                <w:b/>
                <w:i/>
              </w:rPr>
              <w:t>,…</w:t>
            </w:r>
            <w:r w:rsidR="002D5D85" w:rsidRPr="002D5D85">
              <w:rPr>
                <w:rFonts w:ascii="Times New Roman" w:hAnsi="Times New Roman"/>
                <w:lang w:val="hr-HR"/>
              </w:rPr>
              <w:t>)</w:t>
            </w:r>
            <w:r w:rsidR="00597113">
              <w:rPr>
                <w:rFonts w:ascii="Times New Roman" w:hAnsi="Times New Roman"/>
                <w:lang w:val="hr-HR"/>
              </w:rPr>
              <w:t>.</w:t>
            </w:r>
            <w:r w:rsidR="002D5D85" w:rsidRPr="002D5D85">
              <w:rPr>
                <w:rFonts w:ascii="Times New Roman" w:hAnsi="Times New Roman"/>
                <w:lang w:val="hr-HR"/>
              </w:rPr>
              <w:t xml:space="preserve"> </w:t>
            </w:r>
            <w:r w:rsidR="00597113">
              <w:rPr>
                <w:rFonts w:ascii="Times New Roman" w:hAnsi="Times New Roman"/>
                <w:lang w:val="hr-HR"/>
              </w:rPr>
              <w:t>U</w:t>
            </w:r>
            <w:r w:rsidR="002D5D85" w:rsidRPr="002D5D85">
              <w:rPr>
                <w:rFonts w:ascii="Times New Roman" w:hAnsi="Times New Roman"/>
                <w:lang w:val="hr-HR"/>
              </w:rPr>
              <w:t xml:space="preserve"> sastavku trebaju</w:t>
            </w:r>
            <w:r w:rsidR="00597113">
              <w:rPr>
                <w:rFonts w:ascii="Times New Roman" w:hAnsi="Times New Roman"/>
                <w:lang w:val="hr-HR"/>
              </w:rPr>
              <w:t xml:space="preserve"> upotrebljavati</w:t>
            </w:r>
            <w:r w:rsidR="002D5D85" w:rsidRPr="002D5D85">
              <w:rPr>
                <w:rFonts w:ascii="Times New Roman" w:hAnsi="Times New Roman"/>
                <w:lang w:val="hr-HR"/>
              </w:rPr>
              <w:t xml:space="preserve"> kondicionale, označiti ih u napisanome tekstu, pročitati naglas svoje uratke, razgovarati o pročitanim sastavcima, odabrati najuspješniji (najizvorniji, najbogatiji kondicionalima, na</w:t>
            </w:r>
            <w:r w:rsidR="00597113">
              <w:rPr>
                <w:rFonts w:ascii="Times New Roman" w:hAnsi="Times New Roman"/>
                <w:lang w:val="hr-HR"/>
              </w:rPr>
              <w:t>jšaljiviji…</w:t>
            </w:r>
            <w:r w:rsidR="002D5D85" w:rsidRPr="002D5D85">
              <w:rPr>
                <w:rFonts w:ascii="Times New Roman" w:hAnsi="Times New Roman"/>
                <w:lang w:val="hr-HR"/>
              </w:rPr>
              <w:t>)</w:t>
            </w:r>
            <w:r w:rsidR="002D5D85">
              <w:rPr>
                <w:rFonts w:ascii="Times New Roman" w:hAnsi="Times New Roman"/>
                <w:lang w:val="hr-HR"/>
              </w:rPr>
              <w:t>.</w:t>
            </w:r>
          </w:p>
          <w:p w:rsidR="002D5D85" w:rsidRPr="002D5D85" w:rsidRDefault="002D5D85" w:rsidP="002D5D85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923A0E" w:rsidRDefault="000B03B1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6F3CC7" w:rsidRPr="005618E8" w:rsidRDefault="00923A0E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356EAF" w:rsidRPr="005618E8">
              <w:rPr>
                <w:rFonts w:ascii="Times New Roman" w:hAnsi="Times New Roman"/>
                <w:lang w:val="hr-HR"/>
              </w:rPr>
              <w:t>čenici imaju zadatak riješiti 3. i 4. zadatak II. skupine u radnoj bilježnici.</w:t>
            </w:r>
          </w:p>
          <w:p w:rsidR="008D5CBC" w:rsidRPr="005618E8" w:rsidRDefault="0059711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5618E8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AA02A8" w:rsidRPr="00BA04B3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Uvodni dio (motivacija)</w:t>
            </w:r>
          </w:p>
          <w:p w:rsidR="00AA02A8" w:rsidRPr="005618E8" w:rsidRDefault="0059711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analizira i ispravlja</w:t>
            </w:r>
            <w:r w:rsidR="008345EB" w:rsidRPr="005618E8">
              <w:rPr>
                <w:rFonts w:ascii="Times New Roman" w:hAnsi="Times New Roman"/>
                <w:lang w:val="hr-HR"/>
              </w:rPr>
              <w:t xml:space="preserve"> riješen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345EB" w:rsidRPr="005618E8">
              <w:rPr>
                <w:rFonts w:ascii="Times New Roman" w:hAnsi="Times New Roman"/>
                <w:lang w:val="hr-HR"/>
              </w:rPr>
              <w:t xml:space="preserve"> zadatk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345EB" w:rsidRPr="005618E8">
              <w:rPr>
                <w:rFonts w:ascii="Times New Roman" w:hAnsi="Times New Roman"/>
                <w:lang w:val="hr-HR"/>
              </w:rPr>
              <w:t xml:space="preserve"> u radnoj bilježnici.</w:t>
            </w:r>
            <w:r w:rsidR="006F3CC7"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5724C0" w:rsidRPr="00BA04B3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597113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BA04B3">
              <w:rPr>
                <w:rFonts w:ascii="Times New Roman" w:hAnsi="Times New Roman"/>
                <w:b/>
                <w:lang w:val="hr-HR"/>
              </w:rPr>
              <w:t>uput</w:t>
            </w:r>
            <w:r w:rsidR="00597113">
              <w:rPr>
                <w:rFonts w:ascii="Times New Roman" w:hAnsi="Times New Roman"/>
                <w:b/>
                <w:lang w:val="hr-HR"/>
              </w:rPr>
              <w:t>e</w:t>
            </w:r>
            <w:r w:rsidRPr="00BA04B3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597113" w:rsidRDefault="002127CC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Rješavanjem kviza</w:t>
            </w:r>
            <w:r w:rsidR="008D5CBC" w:rsidRPr="005618E8">
              <w:rPr>
                <w:rFonts w:ascii="Times New Roman" w:hAnsi="Times New Roman"/>
                <w:lang w:val="hr-HR"/>
              </w:rPr>
              <w:t xml:space="preserve"> i igara</w:t>
            </w:r>
            <w:r w:rsidR="008345EB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5618E8">
              <w:rPr>
                <w:rFonts w:ascii="Times New Roman" w:hAnsi="Times New Roman"/>
                <w:i/>
                <w:lang w:val="hr-HR"/>
              </w:rPr>
              <w:t>Volim hrvatski</w:t>
            </w:r>
            <w:r w:rsidR="008345EB" w:rsidRPr="005618E8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5618E8">
              <w:rPr>
                <w:rFonts w:ascii="Times New Roman" w:hAnsi="Times New Roman"/>
                <w:lang w:val="hr-HR"/>
              </w:rPr>
              <w:t xml:space="preserve">u </w:t>
            </w:r>
            <w:r w:rsidRPr="005618E8">
              <w:rPr>
                <w:rFonts w:ascii="Times New Roman" w:hAnsi="Times New Roman"/>
                <w:lang w:val="hr-HR"/>
              </w:rPr>
              <w:t>digitalno</w:t>
            </w:r>
            <w:r w:rsidR="00F57F5C" w:rsidRPr="005618E8">
              <w:rPr>
                <w:rFonts w:ascii="Times New Roman" w:hAnsi="Times New Roman"/>
                <w:lang w:val="hr-HR"/>
              </w:rPr>
              <w:t>me</w:t>
            </w:r>
            <w:r w:rsidRPr="005618E8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5618E8">
              <w:rPr>
                <w:rFonts w:ascii="Times New Roman" w:hAnsi="Times New Roman"/>
                <w:lang w:val="hr-HR"/>
              </w:rPr>
              <w:t>u</w:t>
            </w:r>
            <w:r w:rsidR="008345EB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9F3DFA" w:rsidRPr="005618E8">
              <w:rPr>
                <w:rFonts w:ascii="Times New Roman" w:hAnsi="Times New Roman"/>
                <w:lang w:val="hr-HR"/>
              </w:rPr>
              <w:t>pogodbenome načinu</w:t>
            </w:r>
            <w:r w:rsidR="00015749" w:rsidRPr="005618E8">
              <w:rPr>
                <w:rFonts w:ascii="Times New Roman" w:hAnsi="Times New Roman"/>
                <w:lang w:val="hr-HR"/>
              </w:rPr>
              <w:t>.</w:t>
            </w:r>
            <w:r w:rsidR="00AA02A8"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A51E8E" w:rsidRPr="005618E8" w:rsidRDefault="00BA04B3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hyperlink r:id="rId7" w:history="1">
              <w:r w:rsidR="009F3DFA" w:rsidRPr="005618E8">
                <w:rPr>
                  <w:rStyle w:val="Hyperlink"/>
                  <w:lang w:val="hr-HR"/>
                </w:rPr>
                <w:t>https://www.e-sfera.hr/dodatni-digitalni-sadrzaji/a3cd4ba0-08ce-4f4a-9500-12a87770f7d6/</w:t>
              </w:r>
            </w:hyperlink>
            <w:r w:rsidR="009F3DFA" w:rsidRPr="005618E8">
              <w:rPr>
                <w:lang w:val="hr-HR"/>
              </w:rPr>
              <w:t xml:space="preserve"> </w:t>
            </w:r>
          </w:p>
          <w:p w:rsidR="00597113" w:rsidRDefault="002127CC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</w:t>
            </w:r>
            <w:r w:rsidR="00597113">
              <w:rPr>
                <w:rFonts w:ascii="Times New Roman" w:hAnsi="Times New Roman"/>
                <w:lang w:val="hr-HR"/>
              </w:rPr>
              <w:t>čitelj daje uputu</w:t>
            </w:r>
            <w:r w:rsidRPr="005618E8">
              <w:rPr>
                <w:rFonts w:ascii="Times New Roman" w:hAnsi="Times New Roman"/>
                <w:lang w:val="hr-HR"/>
              </w:rPr>
              <w:t xml:space="preserve"> učeni</w:t>
            </w:r>
            <w:r w:rsidR="00597113">
              <w:rPr>
                <w:rFonts w:ascii="Times New Roman" w:hAnsi="Times New Roman"/>
                <w:lang w:val="hr-HR"/>
              </w:rPr>
              <w:t>cima</w:t>
            </w:r>
            <w:r w:rsidRPr="005618E8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796002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5618E8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5618E8">
              <w:rPr>
                <w:rFonts w:ascii="Times New Roman" w:hAnsi="Times New Roman"/>
                <w:lang w:val="hr-HR"/>
              </w:rPr>
              <w:t xml:space="preserve">, a potom </w:t>
            </w:r>
            <w:r w:rsidR="00597113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5618E8">
              <w:rPr>
                <w:rFonts w:ascii="Times New Roman" w:hAnsi="Times New Roman"/>
                <w:lang w:val="hr-HR"/>
              </w:rPr>
              <w:t>utvr</w:t>
            </w:r>
            <w:r w:rsidR="00597113">
              <w:rPr>
                <w:rFonts w:ascii="Times New Roman" w:hAnsi="Times New Roman"/>
                <w:lang w:val="hr-HR"/>
              </w:rPr>
              <w:t>de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 i provjer</w:t>
            </w:r>
            <w:r w:rsidR="00597113">
              <w:rPr>
                <w:rFonts w:ascii="Times New Roman" w:hAnsi="Times New Roman"/>
                <w:lang w:val="hr-HR"/>
              </w:rPr>
              <w:t>e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 svoje </w:t>
            </w:r>
            <w:proofErr w:type="spellStart"/>
            <w:r w:rsidR="00015749" w:rsidRPr="005618E8">
              <w:rPr>
                <w:rFonts w:ascii="Times New Roman" w:hAnsi="Times New Roman"/>
                <w:lang w:val="hr-HR"/>
              </w:rPr>
              <w:t>pravopi</w:t>
            </w:r>
            <w:r w:rsidR="00597113">
              <w:rPr>
                <w:rFonts w:ascii="Times New Roman" w:hAnsi="Times New Roman"/>
                <w:lang w:val="hr-HR"/>
              </w:rPr>
              <w:t>-</w:t>
            </w:r>
            <w:r w:rsidR="00015749" w:rsidRPr="005618E8">
              <w:rPr>
                <w:rFonts w:ascii="Times New Roman" w:hAnsi="Times New Roman"/>
                <w:lang w:val="hr-HR"/>
              </w:rPr>
              <w:t>sno</w:t>
            </w:r>
            <w:proofErr w:type="spellEnd"/>
            <w:r w:rsidR="00015749" w:rsidRPr="005618E8">
              <w:rPr>
                <w:rFonts w:ascii="Times New Roman" w:hAnsi="Times New Roman"/>
                <w:lang w:val="hr-HR"/>
              </w:rPr>
              <w:t xml:space="preserve"> znanje u </w:t>
            </w:r>
            <w:r w:rsidR="00015749" w:rsidRPr="005618E8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5618E8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5618E8">
              <w:rPr>
                <w:rFonts w:ascii="Times New Roman" w:hAnsi="Times New Roman"/>
                <w:lang w:val="hr-HR"/>
              </w:rPr>
              <w:t xml:space="preserve"> u digitalnome </w:t>
            </w:r>
            <w:r w:rsidRPr="005618E8">
              <w:rPr>
                <w:rFonts w:ascii="Times New Roman" w:hAnsi="Times New Roman"/>
                <w:lang w:val="hr-HR"/>
              </w:rPr>
              <w:t xml:space="preserve">udžbeniku. </w:t>
            </w:r>
            <w:r w:rsidR="002F5011" w:rsidRPr="005618E8">
              <w:rPr>
                <w:lang w:val="hr-HR"/>
              </w:rPr>
              <w:t xml:space="preserve"> </w:t>
            </w:r>
          </w:p>
          <w:p w:rsidR="00711595" w:rsidRPr="005618E8" w:rsidRDefault="009F3DF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lang w:val="hr-HR"/>
              </w:rPr>
              <w:t xml:space="preserve"> </w:t>
            </w:r>
            <w:hyperlink r:id="rId8" w:history="1">
              <w:r w:rsidRPr="005618E8">
                <w:rPr>
                  <w:rStyle w:val="Hyperlink"/>
                  <w:lang w:val="hr-HR"/>
                </w:rPr>
                <w:t>https://www.e-sfera.hr/dodatni-digitalni-sadrzaji/a3cd4ba0-08ce-4f4a-9500-12a87770f7d6/</w:t>
              </w:r>
            </w:hyperlink>
            <w:r w:rsidRPr="005618E8">
              <w:rPr>
                <w:rFonts w:ascii="Times New Roman" w:hAnsi="Times New Roman"/>
                <w:lang w:val="hr-HR"/>
              </w:rPr>
              <w:t xml:space="preserve"> </w:t>
            </w:r>
          </w:p>
          <w:p w:rsidR="00B31C60" w:rsidRPr="005618E8" w:rsidRDefault="0059711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5618E8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5618E8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597113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597113" w:rsidRDefault="00356EAF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u w:val="single"/>
                <w:lang w:val="hr-HR"/>
              </w:rPr>
              <w:t>Minuta za govorenje</w:t>
            </w:r>
          </w:p>
          <w:p w:rsidR="00015749" w:rsidRPr="005618E8" w:rsidRDefault="0059711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356EAF" w:rsidRPr="005618E8">
              <w:rPr>
                <w:rFonts w:ascii="Times New Roman" w:hAnsi="Times New Roman"/>
                <w:lang w:val="hr-HR"/>
              </w:rPr>
              <w:t>čenici imaju zadatak od</w:t>
            </w:r>
            <w:r>
              <w:rPr>
                <w:rFonts w:ascii="Times New Roman" w:hAnsi="Times New Roman"/>
                <w:lang w:val="hr-HR"/>
              </w:rPr>
              <w:t>glumiti</w:t>
            </w:r>
            <w:r w:rsidR="00356EAF" w:rsidRPr="005618E8">
              <w:rPr>
                <w:rFonts w:ascii="Times New Roman" w:hAnsi="Times New Roman"/>
                <w:lang w:val="hr-HR"/>
              </w:rPr>
              <w:t xml:space="preserve"> u razredu prizore u trgovini, kod liječnika, na tržnici, na pošti i slično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356EAF" w:rsidRPr="005618E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356EAF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EE44FE">
              <w:rPr>
                <w:rFonts w:ascii="Times New Roman" w:hAnsi="Times New Roman"/>
                <w:lang w:val="hr-HR"/>
              </w:rPr>
              <w:t xml:space="preserve">  </w:t>
            </w:r>
            <w:r w:rsidR="00356EAF" w:rsidRPr="005618E8">
              <w:rPr>
                <w:rFonts w:ascii="Times New Roman" w:hAnsi="Times New Roman"/>
                <w:lang w:val="hr-HR"/>
              </w:rPr>
              <w:t xml:space="preserve">razgovoru učenici </w:t>
            </w:r>
            <w:r>
              <w:rPr>
                <w:rFonts w:ascii="Times New Roman" w:hAnsi="Times New Roman"/>
                <w:lang w:val="hr-HR"/>
              </w:rPr>
              <w:t>upotrebljavaju</w:t>
            </w:r>
            <w:r w:rsidR="00356EAF" w:rsidRPr="005618E8">
              <w:rPr>
                <w:rFonts w:ascii="Times New Roman" w:hAnsi="Times New Roman"/>
                <w:lang w:val="hr-HR"/>
              </w:rPr>
              <w:t xml:space="preserve"> kondicional prvi pazeći na njegovu pravilnu uporabu.</w:t>
            </w:r>
          </w:p>
          <w:p w:rsidR="000B03B1" w:rsidRPr="005618E8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923A0E" w:rsidRDefault="000B03B1" w:rsidP="00356EA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A04B3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9545B5" w:rsidRPr="005618E8" w:rsidRDefault="00923A0E" w:rsidP="00356EA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356EAF" w:rsidRPr="005618E8">
              <w:rPr>
                <w:rFonts w:ascii="Times New Roman" w:hAnsi="Times New Roman"/>
                <w:lang w:val="hr-HR"/>
              </w:rPr>
              <w:t>čenici rješavaju 1. zadatak III. skupine u radnoj bilježnici.</w:t>
            </w:r>
          </w:p>
        </w:tc>
      </w:tr>
      <w:tr w:rsidR="00F57F5C" w:rsidRPr="005618E8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5618E8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5618E8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5618E8" w:rsidRDefault="00597113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̶  a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 w:rsidRPr="005618E8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5618E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5618E8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5618E8" w:rsidRDefault="00ED74A0" w:rsidP="00194E45">
            <w:pPr>
              <w:pStyle w:val="NoSpacing"/>
              <w:rPr>
                <w:b/>
                <w:lang w:val="hr-HR"/>
              </w:rPr>
            </w:pPr>
            <w:r w:rsidRPr="005618E8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5618E8" w:rsidRDefault="00597113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5618E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5618E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5618E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</w:p>
        </w:tc>
      </w:tr>
      <w:tr w:rsidR="008316FE" w:rsidRPr="005618E8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5618E8" w:rsidRDefault="008316FE" w:rsidP="00194E45">
            <w:pPr>
              <w:pStyle w:val="NoSpacing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>Prijedlog prilagodbe</w:t>
            </w:r>
          </w:p>
        </w:tc>
      </w:tr>
      <w:tr w:rsidR="008316FE" w:rsidRPr="005618E8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5618E8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5618E8" w:rsidRDefault="000537F3" w:rsidP="00C91A6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D3617" w:rsidRPr="005618E8" w:rsidRDefault="00FE18D3" w:rsidP="00BA04B3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i</w:t>
            </w:r>
            <w:r w:rsidR="00560B2A" w:rsidRPr="005618E8">
              <w:rPr>
                <w:rFonts w:ascii="Times New Roman" w:hAnsi="Times New Roman"/>
                <w:lang w:val="hr-HR"/>
              </w:rPr>
              <w:t xml:space="preserve">straživačkim </w:t>
            </w:r>
            <w:r w:rsidRPr="005618E8">
              <w:rPr>
                <w:rFonts w:ascii="Times New Roman" w:hAnsi="Times New Roman"/>
                <w:lang w:val="hr-HR"/>
              </w:rPr>
              <w:t>radom</w:t>
            </w:r>
            <w:r w:rsidR="00560B2A" w:rsidRPr="005618E8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597113">
              <w:rPr>
                <w:rFonts w:ascii="Times New Roman" w:hAnsi="Times New Roman"/>
                <w:lang w:val="hr-HR"/>
              </w:rPr>
              <w:t>(</w:t>
            </w:r>
            <w:r w:rsidR="00560B2A" w:rsidRPr="005618E8">
              <w:rPr>
                <w:rFonts w:ascii="Times New Roman" w:hAnsi="Times New Roman"/>
                <w:lang w:val="hr-HR"/>
              </w:rPr>
              <w:t>koje</w:t>
            </w:r>
            <w:r w:rsidR="00597113">
              <w:rPr>
                <w:rFonts w:ascii="Times New Roman" w:hAnsi="Times New Roman"/>
                <w:lang w:val="hr-HR"/>
              </w:rPr>
              <w:t xml:space="preserve"> je pripremio učitelj)</w:t>
            </w:r>
            <w:r w:rsidR="00560B2A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5618E8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5618E8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9F3DFA" w:rsidRPr="005618E8">
              <w:rPr>
                <w:rFonts w:ascii="Times New Roman" w:hAnsi="Times New Roman"/>
                <w:lang w:val="hr-HR"/>
              </w:rPr>
              <w:t>pogodbenome</w:t>
            </w:r>
            <w:r w:rsidR="009B2703" w:rsidRPr="005618E8">
              <w:rPr>
                <w:rFonts w:ascii="Times New Roman" w:hAnsi="Times New Roman"/>
                <w:lang w:val="hr-HR"/>
              </w:rPr>
              <w:t xml:space="preserve"> načinu </w:t>
            </w:r>
          </w:p>
          <w:p w:rsidR="00FE18D3" w:rsidRPr="005618E8" w:rsidRDefault="00FE18D3" w:rsidP="00BA04B3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5618E8" w:rsidRDefault="00597113" w:rsidP="00BA04B3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smišljaju</w:t>
            </w:r>
            <w:r w:rsidR="008316FE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5618E8">
              <w:rPr>
                <w:rFonts w:ascii="Times New Roman" w:hAnsi="Times New Roman"/>
                <w:lang w:val="hr-HR"/>
              </w:rPr>
              <w:t>i izrađuju</w:t>
            </w:r>
            <w:r w:rsidR="00C516F1" w:rsidRPr="005618E8">
              <w:rPr>
                <w:rFonts w:ascii="Times New Roman" w:hAnsi="Times New Roman"/>
                <w:lang w:val="hr-HR"/>
              </w:rPr>
              <w:t xml:space="preserve"> društvenu igru, križaljku, rebus, 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kviz, </w:t>
            </w:r>
            <w:r w:rsidR="008316FE" w:rsidRPr="005618E8">
              <w:rPr>
                <w:rFonts w:ascii="Times New Roman" w:hAnsi="Times New Roman"/>
                <w:lang w:val="hr-HR"/>
              </w:rPr>
              <w:t>umnu m</w:t>
            </w:r>
            <w:r w:rsidR="00732ED2" w:rsidRPr="005618E8">
              <w:rPr>
                <w:rFonts w:ascii="Times New Roman" w:hAnsi="Times New Roman"/>
                <w:lang w:val="hr-HR"/>
              </w:rPr>
              <w:t>a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5618E8">
              <w:rPr>
                <w:rFonts w:ascii="Times New Roman" w:hAnsi="Times New Roman"/>
                <w:lang w:val="hr-HR"/>
              </w:rPr>
              <w:t xml:space="preserve">o </w:t>
            </w:r>
            <w:r w:rsidR="009F3DFA" w:rsidRPr="005618E8">
              <w:rPr>
                <w:rFonts w:ascii="Times New Roman" w:hAnsi="Times New Roman"/>
                <w:lang w:val="hr-HR"/>
              </w:rPr>
              <w:t>kondicionalu prvome i kondicionalu drugome</w:t>
            </w:r>
            <w:r w:rsidR="009B2703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5618E8">
              <w:rPr>
                <w:rFonts w:ascii="Times New Roman" w:hAnsi="Times New Roman"/>
                <w:lang w:val="hr-HR"/>
              </w:rPr>
              <w:t>bubbl.us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5618E8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5618E8">
              <w:rPr>
                <w:rFonts w:ascii="Times New Roman" w:hAnsi="Times New Roman"/>
                <w:lang w:val="hr-HR"/>
              </w:rPr>
              <w:t>,</w:t>
            </w:r>
            <w:r w:rsidR="00AB5845" w:rsidRPr="005618E8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5618E8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5618E8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5618E8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5618E8">
              <w:rPr>
                <w:rFonts w:ascii="Times New Roman" w:hAnsi="Times New Roman"/>
                <w:lang w:val="hr-HR"/>
              </w:rPr>
              <w:t>Mo</w:t>
            </w:r>
            <w:r w:rsidR="00CA77F1" w:rsidRPr="005618E8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5618E8">
              <w:rPr>
                <w:rFonts w:ascii="Times New Roman" w:hAnsi="Times New Roman"/>
                <w:lang w:val="hr-HR"/>
              </w:rPr>
              <w:t>…), p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5618E8">
              <w:rPr>
                <w:rFonts w:ascii="Times New Roman" w:hAnsi="Times New Roman"/>
                <w:lang w:val="hr-HR"/>
              </w:rPr>
              <w:t>prika</w:t>
            </w:r>
            <w:r w:rsidR="000537F3" w:rsidRPr="005618E8">
              <w:rPr>
                <w:rFonts w:ascii="Times New Roman" w:hAnsi="Times New Roman"/>
                <w:lang w:val="hr-HR"/>
              </w:rPr>
              <w:t>zuju</w:t>
            </w:r>
            <w:r w:rsidR="00106D90" w:rsidRPr="005618E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5618E8">
              <w:rPr>
                <w:rFonts w:ascii="Times New Roman" w:hAnsi="Times New Roman"/>
                <w:lang w:val="hr-HR"/>
              </w:rPr>
              <w:t>učenicima</w:t>
            </w:r>
            <w:r w:rsidR="00732ED2" w:rsidRPr="005618E8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5618E8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5618E8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5618E8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5618E8" w:rsidRDefault="00C83F00" w:rsidP="00BA04B3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5618E8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5618E8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9F3DFA" w:rsidRPr="005618E8">
                <w:rPr>
                  <w:rStyle w:val="Hyperlink"/>
                  <w:lang w:val="hr-HR"/>
                </w:rPr>
                <w:t>https://www.e-sfera.hr/dodatni-digitalni-sadrzaji/a3cd4ba0-08ce-4f4a-9500-12a87770f7d6/</w:t>
              </w:r>
            </w:hyperlink>
            <w:r w:rsidR="00A166C6" w:rsidRPr="005618E8">
              <w:rPr>
                <w:lang w:val="hr-HR"/>
              </w:rPr>
              <w:t>)</w:t>
            </w:r>
            <w:r w:rsidR="00597113">
              <w:rPr>
                <w:lang w:val="hr-HR"/>
              </w:rPr>
              <w:t>.</w:t>
            </w:r>
          </w:p>
          <w:p w:rsidR="003211B6" w:rsidRPr="005618E8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5618E8" w:rsidRDefault="00F93947" w:rsidP="00C91A6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Učenici</w:t>
            </w:r>
            <w:r w:rsidR="00597113">
              <w:rPr>
                <w:rFonts w:ascii="Times New Roman" w:hAnsi="Times New Roman"/>
                <w:lang w:val="hr-HR"/>
              </w:rPr>
              <w:t>ma</w:t>
            </w:r>
            <w:r w:rsidR="008316FE" w:rsidRPr="005618E8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5618E8">
              <w:rPr>
                <w:rFonts w:ascii="Times New Roman" w:hAnsi="Times New Roman"/>
                <w:lang w:val="hr-HR"/>
              </w:rPr>
              <w:t>eškoćama</w:t>
            </w:r>
            <w:r w:rsidR="003211B6" w:rsidRPr="005618E8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5618E8">
              <w:rPr>
                <w:rFonts w:ascii="Times New Roman" w:hAnsi="Times New Roman"/>
                <w:lang w:val="hr-HR"/>
              </w:rPr>
              <w:t>dbe</w:t>
            </w:r>
            <w:r w:rsidR="003211B6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923A0E">
              <w:rPr>
                <w:rFonts w:ascii="Times New Roman" w:hAnsi="Times New Roman"/>
                <w:lang w:val="hr-HR"/>
              </w:rPr>
              <w:t xml:space="preserve">učitelj </w:t>
            </w:r>
            <w:r w:rsidR="00597113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5618E8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597113">
              <w:rPr>
                <w:rFonts w:ascii="Times New Roman" w:hAnsi="Times New Roman"/>
                <w:lang w:val="hr-HR"/>
              </w:rPr>
              <w:t>:</w:t>
            </w:r>
            <w:r w:rsidR="003211B6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5618E8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5618E8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5618E8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5618E8">
              <w:rPr>
                <w:rFonts w:ascii="Times New Roman" w:hAnsi="Times New Roman"/>
                <w:lang w:val="hr-HR"/>
              </w:rPr>
              <w:t>, uokviriti bitno</w:t>
            </w:r>
            <w:r w:rsidR="00D454E4" w:rsidRPr="005618E8">
              <w:rPr>
                <w:rFonts w:ascii="Times New Roman" w:hAnsi="Times New Roman"/>
                <w:lang w:val="hr-HR"/>
              </w:rPr>
              <w:t>; n</w:t>
            </w:r>
            <w:r w:rsidR="008F1C42" w:rsidRPr="005618E8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5618E8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5618E8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5618E8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5618E8">
              <w:rPr>
                <w:rFonts w:ascii="Times New Roman" w:hAnsi="Times New Roman"/>
                <w:lang w:val="hr-HR"/>
              </w:rPr>
              <w:t>, usmjeravati p</w:t>
            </w:r>
            <w:r w:rsidR="00597113">
              <w:rPr>
                <w:rFonts w:ascii="Times New Roman" w:hAnsi="Times New Roman"/>
                <w:lang w:val="hr-HR"/>
              </w:rPr>
              <w:t>ozornost</w:t>
            </w:r>
            <w:r w:rsidR="003211B6" w:rsidRPr="005618E8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597113">
              <w:rPr>
                <w:rFonts w:ascii="Times New Roman" w:hAnsi="Times New Roman"/>
                <w:lang w:val="hr-HR"/>
              </w:rPr>
              <w:t>lj</w:t>
            </w:r>
            <w:r w:rsidR="003211B6" w:rsidRPr="005618E8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5618E8" w:rsidRDefault="00597113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5618E8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5618E8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5618E8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5618E8">
              <w:rPr>
                <w:rFonts w:ascii="Times New Roman" w:hAnsi="Times New Roman"/>
                <w:lang w:val="hr-HR"/>
              </w:rPr>
              <w:t xml:space="preserve"> i dosjećanja:</w:t>
            </w:r>
            <w:r w:rsidR="007453C1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9F3DFA" w:rsidRPr="005618E8">
              <w:rPr>
                <w:rFonts w:ascii="Times New Roman" w:hAnsi="Times New Roman"/>
                <w:lang w:val="hr-HR"/>
              </w:rPr>
              <w:t>kondicional</w:t>
            </w:r>
            <w:r w:rsidR="002F5011" w:rsidRPr="005618E8">
              <w:rPr>
                <w:rFonts w:ascii="Times New Roman" w:hAnsi="Times New Roman"/>
                <w:lang w:val="hr-HR"/>
              </w:rPr>
              <w:t xml:space="preserve"> je glagolski način, njime izri</w:t>
            </w:r>
            <w:r w:rsidR="009F3DFA" w:rsidRPr="005618E8">
              <w:rPr>
                <w:rFonts w:ascii="Times New Roman" w:hAnsi="Times New Roman"/>
                <w:lang w:val="hr-HR"/>
              </w:rPr>
              <w:t>čemo želju, mogućnost ili pogodbu</w:t>
            </w:r>
            <w:r w:rsidR="002F5011" w:rsidRPr="005618E8">
              <w:rPr>
                <w:rFonts w:ascii="Times New Roman" w:hAnsi="Times New Roman"/>
                <w:lang w:val="hr-HR"/>
              </w:rPr>
              <w:t xml:space="preserve">; </w:t>
            </w:r>
            <w:r w:rsidR="009F3DFA" w:rsidRPr="005618E8">
              <w:rPr>
                <w:rFonts w:ascii="Times New Roman" w:hAnsi="Times New Roman"/>
                <w:lang w:val="hr-HR"/>
              </w:rPr>
              <w:t>kondicional prvi ili sadašnji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9F3DFA" w:rsidRPr="005618E8">
              <w:rPr>
                <w:rFonts w:ascii="Times New Roman" w:hAnsi="Times New Roman"/>
                <w:lang w:val="hr-HR"/>
              </w:rPr>
              <w:t xml:space="preserve"> kondicional drugi ili prošli </w:t>
            </w:r>
            <w:r>
              <w:rPr>
                <w:rFonts w:ascii="Times New Roman" w:hAnsi="Times New Roman"/>
                <w:lang w:val="hr-HR"/>
              </w:rPr>
              <w:t>su</w:t>
            </w:r>
            <w:r w:rsidR="002F5011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9F3DFA" w:rsidRPr="005618E8">
              <w:rPr>
                <w:rFonts w:ascii="Times New Roman" w:hAnsi="Times New Roman"/>
                <w:lang w:val="hr-HR"/>
              </w:rPr>
              <w:t>složeni</w:t>
            </w:r>
            <w:r w:rsidR="002F5011" w:rsidRPr="005618E8">
              <w:rPr>
                <w:rFonts w:ascii="Times New Roman" w:hAnsi="Times New Roman"/>
                <w:lang w:val="hr-HR"/>
              </w:rPr>
              <w:t xml:space="preserve"> glagolski </w:t>
            </w:r>
            <w:r w:rsidR="009F3DFA" w:rsidRPr="005618E8">
              <w:rPr>
                <w:rFonts w:ascii="Times New Roman" w:hAnsi="Times New Roman"/>
                <w:lang w:val="hr-HR"/>
              </w:rPr>
              <w:t>oblici</w:t>
            </w:r>
            <w:r w:rsidR="00923A0E">
              <w:rPr>
                <w:rFonts w:ascii="Times New Roman" w:hAnsi="Times New Roman"/>
                <w:lang w:val="hr-HR"/>
              </w:rPr>
              <w:t>.</w:t>
            </w:r>
          </w:p>
          <w:p w:rsidR="008F48BF" w:rsidRPr="007C1C7B" w:rsidRDefault="00C83F00" w:rsidP="007C1C7B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Rješavaju nastavni listić preuzet iz rubrike </w:t>
            </w:r>
            <w:r w:rsidRPr="005618E8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5618E8"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="009F3DFA" w:rsidRPr="005618E8">
                <w:rPr>
                  <w:rStyle w:val="Hyperlink"/>
                  <w:lang w:val="hr-HR"/>
                </w:rPr>
                <w:t>https://www.e-sfera.hr/dodatni-digitalni-sadrzaji/a3cd4ba0-08ce-4f4a-9500-12a87770f7d6/</w:t>
              </w:r>
            </w:hyperlink>
            <w:r w:rsidR="00597113" w:rsidRPr="00BA04B3">
              <w:rPr>
                <w:rStyle w:val="Hyperlink"/>
                <w:color w:val="auto"/>
                <w:lang w:val="hr-HR"/>
              </w:rPr>
              <w:t>)</w:t>
            </w:r>
            <w:r w:rsidR="007C1C7B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43672C" w:rsidRPr="005618E8">
              <w:rPr>
                <w:rFonts w:ascii="Times New Roman" w:hAnsi="Times New Roman"/>
                <w:lang w:val="hr-HR"/>
              </w:rPr>
              <w:tab/>
            </w:r>
          </w:p>
        </w:tc>
      </w:tr>
      <w:tr w:rsidR="00F11D76" w:rsidRPr="005618E8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5618E8" w:rsidRDefault="008F1C42" w:rsidP="00194E45">
            <w:pPr>
              <w:pStyle w:val="NoSpacing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lastRenderedPageBreak/>
              <w:t>Drugi način</w:t>
            </w:r>
            <w:r w:rsidR="000462D2" w:rsidRPr="005618E8">
              <w:rPr>
                <w:b/>
                <w:lang w:val="hr-HR"/>
              </w:rPr>
              <w:t xml:space="preserve"> obradbe</w:t>
            </w:r>
          </w:p>
        </w:tc>
      </w:tr>
      <w:tr w:rsidR="00F11D76" w:rsidRPr="005618E8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785D09" w:rsidRPr="005618E8" w:rsidRDefault="00597113" w:rsidP="00405655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405655" w:rsidRPr="005618E8">
              <w:rPr>
                <w:rFonts w:ascii="Times New Roman" w:hAnsi="Times New Roman"/>
                <w:lang w:val="hr-HR"/>
              </w:rPr>
              <w:t>razgovora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s učenicima o </w:t>
            </w:r>
            <w:r w:rsidR="00405655" w:rsidRPr="005618E8">
              <w:rPr>
                <w:rFonts w:ascii="Times New Roman" w:hAnsi="Times New Roman"/>
                <w:lang w:val="hr-HR"/>
              </w:rPr>
              <w:t>njihovim željama, planovima</w:t>
            </w:r>
            <w:r w:rsidR="0022063F" w:rsidRPr="005618E8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37839" w:rsidRPr="005618E8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5618E8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5618E8">
              <w:rPr>
                <w:rFonts w:ascii="Times New Roman" w:hAnsi="Times New Roman"/>
                <w:lang w:val="hr-HR"/>
              </w:rPr>
              <w:t>jedinice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5618E8">
              <w:rPr>
                <w:rFonts w:ascii="Times New Roman" w:hAnsi="Times New Roman"/>
                <w:lang w:val="hr-HR"/>
              </w:rPr>
              <w:t>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5618E8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učenici </w:t>
            </w:r>
            <w:r w:rsidR="00923A0E">
              <w:rPr>
                <w:rFonts w:ascii="Times New Roman" w:hAnsi="Times New Roman"/>
                <w:lang w:val="hr-HR"/>
              </w:rPr>
              <w:t>(</w:t>
            </w:r>
            <w:r w:rsidR="007764EE" w:rsidRPr="005618E8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923A0E">
              <w:rPr>
                <w:rFonts w:ascii="Times New Roman" w:hAnsi="Times New Roman"/>
                <w:lang w:val="hr-HR"/>
              </w:rPr>
              <w:t>)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5618E8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5618E8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5618E8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 xml:space="preserve">i </w:t>
            </w:r>
            <w:r w:rsidR="00CA0BA7" w:rsidRPr="005618E8">
              <w:rPr>
                <w:rFonts w:ascii="Times New Roman" w:hAnsi="Times New Roman"/>
                <w:lang w:val="hr-HR"/>
              </w:rPr>
              <w:t>svi zapisuju u bilježnicu</w:t>
            </w:r>
            <w:r w:rsidR="00FE18D3" w:rsidRPr="005618E8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5618E8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884CEF" w:rsidRPr="005618E8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5618E8" w:rsidRDefault="00884CEF" w:rsidP="00194E45">
            <w:pPr>
              <w:pStyle w:val="NoSpacing"/>
              <w:rPr>
                <w:b/>
                <w:lang w:val="hr-HR"/>
              </w:rPr>
            </w:pPr>
            <w:r w:rsidRPr="005618E8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5618E8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C36AB4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5618E8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C94400" w:rsidRPr="005618E8" w:rsidRDefault="00C94400" w:rsidP="00C36AB4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5618E8" w:rsidRDefault="00FB4488" w:rsidP="00BA04B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Pr="005618E8" w:rsidRDefault="00FB4488" w:rsidP="00BA04B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5618E8" w:rsidRDefault="00FB4488" w:rsidP="00BA04B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>cilj</w:t>
            </w:r>
            <w:r w:rsidR="00150EC8">
              <w:rPr>
                <w:rFonts w:ascii="Times New Roman" w:hAnsi="Times New Roman"/>
                <w:lang w:val="hr-HR"/>
              </w:rPr>
              <w:t>a</w:t>
            </w:r>
            <w:r w:rsidRPr="005618E8">
              <w:rPr>
                <w:rFonts w:ascii="Times New Roman" w:hAnsi="Times New Roman"/>
                <w:lang w:val="hr-HR"/>
              </w:rPr>
              <w:t>na pitanja za provjeru razumijevanja</w:t>
            </w:r>
            <w:r w:rsidR="005E21B8">
              <w:rPr>
                <w:rFonts w:ascii="Times New Roman" w:hAnsi="Times New Roman"/>
                <w:lang w:val="hr-HR"/>
              </w:rPr>
              <w:t>.</w:t>
            </w:r>
          </w:p>
          <w:p w:rsidR="00A23589" w:rsidRPr="005618E8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Pr="005618E8" w:rsidRDefault="00BA04B3" w:rsidP="002F220E">
            <w:pPr>
              <w:spacing w:line="240" w:lineRule="auto"/>
              <w:ind w:firstLine="708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7728" behindDoc="0" locked="0" layoutInCell="1" allowOverlap="1" wp14:anchorId="3CAB9B10" wp14:editId="1E6890C0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281939</wp:posOffset>
                  </wp:positionV>
                  <wp:extent cx="2914650" cy="3211561"/>
                  <wp:effectExtent l="190500" t="190500" r="171450" b="179705"/>
                  <wp:wrapNone/>
                  <wp:docPr id="1" name="Slika 0" descr="Vrednovanje za učenje 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33.png"/>
                          <pic:cNvPicPr/>
                        </pic:nvPicPr>
                        <pic:blipFill>
                          <a:blip r:embed="rId11"/>
                          <a:srcRect l="4842" r="8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268" cy="321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35D6" w:rsidRPr="005618E8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Pr="005618E8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5618E8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5618E8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Pr="005618E8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5618E8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5B4371" w:rsidRPr="005618E8" w:rsidRDefault="005B437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350E40" w:rsidRDefault="00350E4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A04B3" w:rsidRDefault="00BA04B3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A04B3" w:rsidRDefault="00BA04B3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A04B3" w:rsidRDefault="00BA04B3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A04B3" w:rsidRDefault="00BA04B3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A04B3" w:rsidRPr="005618E8" w:rsidRDefault="00BA04B3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Pr="005618E8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618E8">
              <w:rPr>
                <w:rFonts w:ascii="Times New Roman" w:hAnsi="Times New Roman"/>
                <w:b/>
                <w:lang w:val="hr-HR"/>
              </w:rPr>
              <w:lastRenderedPageBreak/>
              <w:t>Vrednovanje kao učenje</w:t>
            </w:r>
            <w:r w:rsidR="00923A0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618E8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  <w:proofErr w:type="spellStart"/>
            <w:r w:rsidR="005E21B8" w:rsidRPr="005618E8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5E21B8" w:rsidRPr="005618E8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5E21B8">
              <w:rPr>
                <w:rFonts w:ascii="Times New Roman" w:hAnsi="Times New Roman"/>
                <w:lang w:val="hr-HR"/>
              </w:rPr>
              <w:t>an</w:t>
            </w:r>
            <w:r w:rsidR="005E21B8" w:rsidRPr="005618E8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5E21B8" w:rsidRPr="005618E8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5E21B8" w:rsidRPr="005618E8">
              <w:rPr>
                <w:rFonts w:ascii="Times New Roman" w:hAnsi="Times New Roman"/>
                <w:lang w:val="hr-HR"/>
              </w:rPr>
              <w:t xml:space="preserve"> rad; učenici znaju cilj </w:t>
            </w:r>
            <w:r w:rsidR="005E21B8">
              <w:rPr>
                <w:rFonts w:ascii="Times New Roman" w:hAnsi="Times New Roman"/>
                <w:lang w:val="hr-HR"/>
              </w:rPr>
              <w:t xml:space="preserve">učenja i kriterije vrednovanja te ih prepoznaju </w:t>
            </w:r>
            <w:r w:rsidR="005E21B8" w:rsidRPr="005618E8">
              <w:rPr>
                <w:rFonts w:ascii="Times New Roman" w:hAnsi="Times New Roman"/>
                <w:lang w:val="hr-HR"/>
              </w:rPr>
              <w:t>u svojim radovima</w:t>
            </w:r>
            <w:r w:rsidR="005E21B8">
              <w:rPr>
                <w:rFonts w:ascii="Times New Roman" w:hAnsi="Times New Roman"/>
                <w:lang w:val="hr-HR"/>
              </w:rPr>
              <w:t>.</w:t>
            </w:r>
          </w:p>
          <w:p w:rsidR="00FB4488" w:rsidRPr="005618E8" w:rsidRDefault="00C9440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8752" behindDoc="0" locked="0" layoutInCell="1" allowOverlap="1" wp14:anchorId="620AB609" wp14:editId="4FF659CD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97790</wp:posOffset>
                  </wp:positionV>
                  <wp:extent cx="3558481" cy="2659202"/>
                  <wp:effectExtent l="190500" t="190500" r="175895" b="179705"/>
                  <wp:wrapNone/>
                  <wp:docPr id="2" name="Slika 1" descr="Vrednovanje kao učenje - samovrednovanje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samovrednovanje 2.png"/>
                          <pic:cNvPicPr/>
                        </pic:nvPicPr>
                        <pic:blipFill>
                          <a:blip r:embed="rId12"/>
                          <a:srcRect b="12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42" cy="2664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503F" w:rsidRPr="005618E8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5618E8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5618E8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50E40" w:rsidRPr="005618E8" w:rsidRDefault="00350E4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A04B3" w:rsidRDefault="00BA04B3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A04B3" w:rsidRDefault="00BA04B3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A04B3" w:rsidRDefault="00BA04B3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A04B3" w:rsidRDefault="00BA04B3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A04B3" w:rsidRDefault="00BA04B3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94400" w:rsidRPr="005618E8" w:rsidRDefault="009B78A6" w:rsidP="00BA04B3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ab/>
            </w:r>
          </w:p>
          <w:p w:rsidR="00884CEF" w:rsidRPr="005618E8" w:rsidRDefault="00FB4488" w:rsidP="00DB190A">
            <w:pPr>
              <w:spacing w:line="240" w:lineRule="auto"/>
              <w:rPr>
                <w:lang w:val="hr-HR"/>
              </w:rPr>
            </w:pPr>
            <w:r w:rsidRPr="005618E8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5618E8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5618E8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5E21B8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5618E8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5618E8" w:rsidRDefault="007764EE" w:rsidP="00C12D18">
      <w:pPr>
        <w:rPr>
          <w:lang w:val="hr-HR"/>
        </w:rPr>
      </w:pPr>
    </w:p>
    <w:p w:rsidR="00C12D18" w:rsidRPr="005618E8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5618E8" w:rsidTr="00FE18D3">
        <w:trPr>
          <w:trHeight w:val="5377"/>
        </w:trPr>
        <w:tc>
          <w:tcPr>
            <w:tcW w:w="9288" w:type="dxa"/>
          </w:tcPr>
          <w:p w:rsidR="00ED68BF" w:rsidRPr="005618E8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5618E8" w:rsidRDefault="00B77AEA" w:rsidP="00B77AEA">
            <w:pPr>
              <w:tabs>
                <w:tab w:val="left" w:pos="1624"/>
                <w:tab w:val="center" w:pos="4536"/>
              </w:tabs>
              <w:rPr>
                <w:rFonts w:ascii="Times New Roman" w:hAnsi="Times New Roman"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ab/>
            </w:r>
            <w:r w:rsidRPr="005618E8">
              <w:rPr>
                <w:rFonts w:ascii="Times New Roman" w:hAnsi="Times New Roman"/>
                <w:lang w:val="hr-HR"/>
              </w:rPr>
              <w:tab/>
            </w:r>
            <w:r w:rsidR="00ED68BF" w:rsidRPr="005618E8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5618E8">
              <w:rPr>
                <w:rFonts w:ascii="Times New Roman" w:hAnsi="Times New Roman"/>
                <w:lang w:val="hr-HR"/>
              </w:rPr>
              <w:t>(1)</w:t>
            </w:r>
          </w:p>
          <w:p w:rsidR="00217D87" w:rsidRDefault="00800E29" w:rsidP="00A029F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5618E8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Kondicional</w:t>
            </w:r>
            <w:r w:rsidR="00907AC3" w:rsidRPr="005618E8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– </w:t>
            </w:r>
            <w:r w:rsidRPr="005618E8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pogodbeni</w:t>
            </w:r>
            <w:r w:rsidR="00907AC3" w:rsidRPr="005618E8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način </w:t>
            </w:r>
          </w:p>
          <w:p w:rsidR="00967F7A" w:rsidRDefault="00967F7A" w:rsidP="00A029F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</w:p>
          <w:p w:rsidR="001D0F5F" w:rsidRPr="001D0F5F" w:rsidRDefault="001D0F5F" w:rsidP="001D0F5F">
            <w:pPr>
              <w:pStyle w:val="ListParagraph"/>
              <w:numPr>
                <w:ilvl w:val="0"/>
                <w:numId w:val="17"/>
              </w:numPr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 w:rsidRPr="001D0F5F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>kondicionalom izričemo želju, molbu, mogućnost</w:t>
            </w:r>
          </w:p>
          <w:p w:rsidR="00967F7A" w:rsidRPr="001C0B67" w:rsidRDefault="00BA04B3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69" type="#_x0000_t32" style="position:absolute;margin-left:176.95pt;margin-top:13.65pt;width:0;height:21.75pt;z-index:251828736" o:connectortype="straight" strokecolor="#205867 [1608]" strokeweight="1pt">
                  <v:stroke endarrow="block"/>
                  <v:shadow type="perspective" color="#243f60 [1604]" offset="1pt" offset2="-3pt"/>
                </v:shape>
              </w:pic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     </w:t>
            </w:r>
            <w:r w:rsidR="00967F7A">
              <w:rPr>
                <w:rFonts w:ascii="Times New Roman" w:hAnsi="Times New Roman"/>
                <w:lang w:val="hr-HR"/>
              </w:rPr>
              <w:t xml:space="preserve">                                  </w: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  </w:t>
            </w:r>
            <w:r w:rsidR="001C0B67" w:rsidRPr="001C0B67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>kondicional prvi i</w:t>
            </w:r>
            <w:r w:rsidR="00967F7A" w:rsidRPr="001C0B67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>li sadašnji</w:t>
            </w:r>
          </w:p>
          <w:p w:rsidR="00967F7A" w:rsidRPr="00967F7A" w:rsidRDefault="00967F7A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i/>
                <w:color w:val="002060"/>
                <w:lang w:val="hr-HR"/>
              </w:rPr>
            </w:pPr>
          </w:p>
          <w:p w:rsidR="00967F7A" w:rsidRPr="005618E8" w:rsidRDefault="00BA04B3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215868" w:themeColor="accent5" w:themeShade="80"/>
                <w:lang w:val="hr-HR" w:eastAsia="hr-HR"/>
              </w:rPr>
              <w:pict>
                <v:shape id="_x0000_s1167" type="#_x0000_t32" style="position:absolute;margin-left:157pt;margin-top:12.15pt;width:5.1pt;height:10.9pt;flip:x;z-index:251826688" o:connectortype="straight" strokecolor="#205867 [1608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color w:val="244061" w:themeColor="accent1" w:themeShade="80"/>
                <w:lang w:val="hr-HR" w:eastAsia="hr-HR"/>
              </w:rPr>
              <w:pict>
                <v:shape id="_x0000_s1168" type="#_x0000_t32" style="position:absolute;margin-left:195.15pt;margin-top:12.15pt;width:32.7pt;height:25.95pt;z-index:251827712" o:connectortype="straight" strokecolor="#243f60 [1604]">
                  <v:stroke endarrow="block"/>
                </v:shape>
              </w:pic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   </w:t>
            </w:r>
            <w:r w:rsidR="00967F7A">
              <w:rPr>
                <w:rFonts w:ascii="Times New Roman" w:hAnsi="Times New Roman"/>
                <w:lang w:val="hr-HR"/>
              </w:rPr>
              <w:t xml:space="preserve">                                     </w: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Prvi sat </w:t>
            </w:r>
            <w:r w:rsidR="00967F7A" w:rsidRPr="005618E8">
              <w:rPr>
                <w:rFonts w:ascii="Times New Roman" w:hAnsi="Times New Roman"/>
                <w:color w:val="215868" w:themeColor="accent5" w:themeShade="80"/>
                <w:shd w:val="clear" w:color="auto" w:fill="DAEEF3" w:themeFill="accent5" w:themeFillTint="33"/>
                <w:lang w:val="hr-HR"/>
              </w:rPr>
              <w:t>počinjao</w:t>
            </w:r>
            <w:r w:rsidR="00967F7A" w:rsidRPr="005618E8">
              <w:rPr>
                <w:rFonts w:ascii="Times New Roman" w:hAnsi="Times New Roman"/>
                <w:shd w:val="clear" w:color="auto" w:fill="DAEEF3" w:themeFill="accent5" w:themeFillTint="33"/>
                <w:lang w:val="hr-HR"/>
              </w:rPr>
              <w:t xml:space="preserve"> </w:t>
            </w:r>
            <w:r w:rsidR="00967F7A" w:rsidRPr="005618E8">
              <w:rPr>
                <w:rFonts w:ascii="Times New Roman" w:hAnsi="Times New Roman"/>
                <w:color w:val="244061" w:themeColor="accent1" w:themeShade="80"/>
                <w:shd w:val="clear" w:color="auto" w:fill="DAEEF3" w:themeFill="accent5" w:themeFillTint="33"/>
                <w:lang w:val="hr-HR"/>
              </w:rPr>
              <w:t>bi</w: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 u deset sati.</w:t>
            </w:r>
          </w:p>
          <w:p w:rsidR="00967F7A" w:rsidRPr="005618E8" w:rsidRDefault="00967F7A" w:rsidP="00967F7A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i/>
                <w:lang w:val="hr-HR"/>
              </w:rPr>
              <w:t xml:space="preserve">                              </w:t>
            </w:r>
            <w:r w:rsidRPr="005618E8">
              <w:rPr>
                <w:rFonts w:ascii="Times New Roman" w:hAnsi="Times New Roman"/>
                <w:i/>
                <w:lang w:val="hr-HR"/>
              </w:rPr>
              <w:t>glagolski pridjev radni</w:t>
            </w:r>
            <w:r w:rsidRPr="005618E8">
              <w:rPr>
                <w:rFonts w:ascii="Times New Roman" w:hAnsi="Times New Roman"/>
                <w:i/>
                <w:lang w:val="hr-HR"/>
              </w:rPr>
              <w:tab/>
            </w:r>
          </w:p>
          <w:p w:rsidR="00967F7A" w:rsidRPr="005618E8" w:rsidRDefault="00967F7A" w:rsidP="00967F7A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                                        </w:t>
            </w:r>
            <w:r>
              <w:rPr>
                <w:rFonts w:ascii="Times New Roman" w:hAnsi="Times New Roman"/>
                <w:lang w:val="hr-HR"/>
              </w:rPr>
              <w:t xml:space="preserve">                     </w:t>
            </w:r>
            <w:r w:rsidRPr="005618E8">
              <w:rPr>
                <w:rFonts w:ascii="Times New Roman" w:hAnsi="Times New Roman"/>
                <w:i/>
                <w:lang w:val="hr-HR"/>
              </w:rPr>
              <w:t>aorist pomoćnoga glagola biti</w:t>
            </w:r>
          </w:p>
          <w:p w:rsidR="00D72761" w:rsidRDefault="00D72761" w:rsidP="00402E3A">
            <w:pPr>
              <w:rPr>
                <w:rFonts w:ascii="Intro Cond" w:hAnsi="Intro Cond" w:cs="Intro Cond"/>
                <w:bCs/>
                <w:i/>
                <w:sz w:val="23"/>
                <w:szCs w:val="23"/>
                <w:lang w:val="hr-HR"/>
              </w:rPr>
            </w:pPr>
          </w:p>
          <w:p w:rsidR="00967F7A" w:rsidRDefault="00967F7A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Intro Cond" w:hAnsi="Intro Cond" w:cs="Intro Cond"/>
                <w:bCs/>
                <w:i/>
                <w:sz w:val="23"/>
                <w:szCs w:val="23"/>
                <w:lang w:val="hr-HR"/>
              </w:rPr>
            </w:pPr>
          </w:p>
          <w:p w:rsidR="00967F7A" w:rsidRDefault="00BA04B3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i/>
                <w:color w:val="002060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72" type="#_x0000_t32" style="position:absolute;margin-left:176.95pt;margin-top:13pt;width:0;height:21.75pt;z-index:251832832" o:connectortype="straight" strokecolor="#4f81bd [3204]" strokeweight="1pt">
                  <v:stroke endarrow="block"/>
                  <v:shadow type="perspective" color="#243f60 [1604]" offset="1pt" offset2="-3pt"/>
                </v:shape>
              </w:pict>
            </w:r>
            <w:r w:rsidR="00967F7A">
              <w:rPr>
                <w:rFonts w:ascii="Times New Roman" w:hAnsi="Times New Roman"/>
                <w:i/>
                <w:color w:val="002060"/>
                <w:lang w:val="hr-HR"/>
              </w:rPr>
              <w:t xml:space="preserve">                                             </w:t>
            </w:r>
            <w:r w:rsidR="00967F7A" w:rsidRPr="00967F7A">
              <w:rPr>
                <w:rFonts w:ascii="Times New Roman" w:hAnsi="Times New Roman"/>
                <w:i/>
                <w:color w:val="002060"/>
                <w:lang w:val="hr-HR"/>
              </w:rPr>
              <w:t xml:space="preserve">kondicional </w:t>
            </w:r>
            <w:r w:rsidR="00967F7A">
              <w:rPr>
                <w:rFonts w:ascii="Times New Roman" w:hAnsi="Times New Roman"/>
                <w:i/>
                <w:color w:val="002060"/>
                <w:lang w:val="hr-HR"/>
              </w:rPr>
              <w:t>drugi i</w:t>
            </w:r>
            <w:r w:rsidR="00967F7A" w:rsidRPr="00967F7A">
              <w:rPr>
                <w:rFonts w:ascii="Times New Roman" w:hAnsi="Times New Roman"/>
                <w:i/>
                <w:color w:val="002060"/>
                <w:lang w:val="hr-HR"/>
              </w:rPr>
              <w:t xml:space="preserve">li </w:t>
            </w:r>
            <w:r w:rsidR="00967F7A">
              <w:rPr>
                <w:rFonts w:ascii="Times New Roman" w:hAnsi="Times New Roman"/>
                <w:i/>
                <w:color w:val="002060"/>
                <w:lang w:val="hr-HR"/>
              </w:rPr>
              <w:t>prošli</w:t>
            </w:r>
          </w:p>
          <w:p w:rsidR="00967F7A" w:rsidRPr="00967F7A" w:rsidRDefault="00967F7A" w:rsidP="00967F7A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i/>
                <w:color w:val="002060"/>
                <w:lang w:val="hr-HR"/>
              </w:rPr>
            </w:pPr>
          </w:p>
          <w:p w:rsidR="00967F7A" w:rsidRPr="005618E8" w:rsidRDefault="00BA04B3" w:rsidP="00967F7A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17365D" w:themeColor="text2" w:themeShade="BF"/>
                <w:shd w:val="clear" w:color="auto" w:fill="FFFFFF" w:themeFill="background1"/>
                <w:lang w:val="hr-HR" w:eastAsia="hr-HR"/>
              </w:rPr>
              <w:pict>
                <v:shape id="_x0000_s1171" type="#_x0000_t32" style="position:absolute;left:0;text-align:left;margin-left:203.55pt;margin-top:12.6pt;width:18.45pt;height:7.55pt;z-index:251831808" o:connectortype="straight" strokecolor="#17365d [2415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17365D" w:themeColor="text2" w:themeShade="BF"/>
                <w:shd w:val="clear" w:color="auto" w:fill="FFFFFF" w:themeFill="background1"/>
                <w:lang w:val="hr-HR" w:eastAsia="hr-HR"/>
              </w:rPr>
              <w:pict>
                <v:shape id="_x0000_s1170" type="#_x0000_t32" style="position:absolute;left:0;text-align:left;margin-left:151.65pt;margin-top:12.6pt;width:18.45pt;height:7.55pt;flip:x;z-index:251830784" o:connectortype="straight" strokecolor="#0070c0">
                  <v:stroke endarrow="block"/>
                </v:shape>
              </w:pict>
            </w:r>
            <w:r w:rsidR="00967F7A" w:rsidRPr="00967F7A">
              <w:rPr>
                <w:rFonts w:ascii="Times New Roman" w:hAnsi="Times New Roman"/>
                <w:color w:val="17365D" w:themeColor="text2" w:themeShade="BF"/>
                <w:shd w:val="clear" w:color="auto" w:fill="FFFFFF" w:themeFill="background1"/>
                <w:lang w:val="hr-HR"/>
              </w:rPr>
              <w:t xml:space="preserve">              </w:t>
            </w:r>
            <w:r w:rsidR="00967F7A">
              <w:rPr>
                <w:rFonts w:ascii="Times New Roman" w:hAnsi="Times New Roman"/>
                <w:color w:val="17365D" w:themeColor="text2" w:themeShade="BF"/>
                <w:shd w:val="clear" w:color="auto" w:fill="DBE5F1" w:themeFill="accent1" w:themeFillTint="33"/>
                <w:lang w:val="hr-HR"/>
              </w:rPr>
              <w:t xml:space="preserve"> </w:t>
            </w:r>
            <w:r w:rsidR="00967F7A" w:rsidRPr="005618E8">
              <w:rPr>
                <w:rFonts w:ascii="Times New Roman" w:hAnsi="Times New Roman"/>
                <w:color w:val="17365D" w:themeColor="text2" w:themeShade="BF"/>
                <w:shd w:val="clear" w:color="auto" w:fill="DBE5F1" w:themeFill="accent1" w:themeFillTint="33"/>
                <w:lang w:val="hr-HR"/>
              </w:rPr>
              <w:t>Bio bih</w:t>
            </w:r>
            <w:r w:rsidR="00967F7A" w:rsidRPr="005618E8">
              <w:rPr>
                <w:rFonts w:ascii="Times New Roman" w:hAnsi="Times New Roman"/>
                <w:color w:val="215868" w:themeColor="accent5" w:themeShade="80"/>
                <w:shd w:val="clear" w:color="auto" w:fill="DBE5F1" w:themeFill="accent1" w:themeFillTint="33"/>
                <w:lang w:val="hr-HR"/>
              </w:rPr>
              <w:t xml:space="preserve"> </w:t>
            </w:r>
            <w:r w:rsidR="00967F7A" w:rsidRPr="005618E8">
              <w:rPr>
                <w:rFonts w:ascii="Times New Roman" w:hAnsi="Times New Roman"/>
                <w:shd w:val="clear" w:color="auto" w:fill="DBE5F1" w:themeFill="accent1" w:themeFillTint="33"/>
                <w:lang w:val="hr-HR"/>
              </w:rPr>
              <w:t>došao</w:t>
            </w:r>
            <w:r w:rsidR="00967F7A" w:rsidRPr="005618E8">
              <w:rPr>
                <w:rFonts w:ascii="Times New Roman" w:hAnsi="Times New Roman"/>
                <w:lang w:val="hr-HR"/>
              </w:rPr>
              <w:t xml:space="preserve"> u školu da se nisam razbolio</w:t>
            </w:r>
            <w:r w:rsidR="005E21B8">
              <w:rPr>
                <w:rFonts w:ascii="Times New Roman" w:hAnsi="Times New Roman"/>
                <w:lang w:val="hr-HR"/>
              </w:rPr>
              <w:t>.</w:t>
            </w:r>
          </w:p>
          <w:p w:rsidR="00967F7A" w:rsidRPr="005618E8" w:rsidRDefault="00967F7A" w:rsidP="00967F7A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618E8">
              <w:rPr>
                <w:rFonts w:ascii="Times New Roman" w:hAnsi="Times New Roman"/>
                <w:lang w:val="hr-HR"/>
              </w:rPr>
              <w:t xml:space="preserve"> </w:t>
            </w:r>
            <w:r w:rsidRPr="005618E8">
              <w:rPr>
                <w:rFonts w:ascii="Times New Roman" w:hAnsi="Times New Roman"/>
                <w:i/>
                <w:lang w:val="hr-HR"/>
              </w:rPr>
              <w:t>kondicional prvi pomoćnoga glagola biti        glagolski pridjev radni</w:t>
            </w:r>
          </w:p>
          <w:p w:rsidR="00452ABE" w:rsidRDefault="00CD7616" w:rsidP="00CD7616">
            <w:pPr>
              <w:tabs>
                <w:tab w:val="left" w:pos="7200"/>
              </w:tabs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ab/>
            </w:r>
          </w:p>
          <w:p w:rsidR="00CD7616" w:rsidRDefault="00CD7616" w:rsidP="00CD7616">
            <w:pPr>
              <w:tabs>
                <w:tab w:val="left" w:pos="7200"/>
              </w:tabs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CD7616" w:rsidRPr="005618E8" w:rsidRDefault="00CD7616" w:rsidP="00CD7616">
            <w:pPr>
              <w:tabs>
                <w:tab w:val="left" w:pos="7200"/>
              </w:tabs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</w:tc>
      </w:tr>
    </w:tbl>
    <w:p w:rsidR="00FE18D3" w:rsidRPr="005618E8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5618E8" w:rsidTr="00BA04B3">
        <w:trPr>
          <w:trHeight w:val="8070"/>
        </w:trPr>
        <w:tc>
          <w:tcPr>
            <w:tcW w:w="9288" w:type="dxa"/>
          </w:tcPr>
          <w:p w:rsidR="00800E29" w:rsidRPr="005618E8" w:rsidRDefault="00800E29" w:rsidP="00800E29">
            <w:pPr>
              <w:rPr>
                <w:lang w:val="hr-HR"/>
              </w:rPr>
            </w:pPr>
          </w:p>
          <w:p w:rsidR="00800E29" w:rsidRPr="005618E8" w:rsidRDefault="00800E29" w:rsidP="00997DBD">
            <w:pPr>
              <w:jc w:val="center"/>
              <w:rPr>
                <w:lang w:val="hr-HR"/>
              </w:rPr>
            </w:pPr>
            <w:r w:rsidRPr="005618E8">
              <w:rPr>
                <w:lang w:val="hr-HR"/>
              </w:rPr>
              <w:t>PLAN PLOČE (</w:t>
            </w:r>
            <w:r w:rsidR="00997DBD">
              <w:rPr>
                <w:lang w:val="hr-HR"/>
              </w:rPr>
              <w:t>2</w:t>
            </w:r>
            <w:r w:rsidRPr="005618E8">
              <w:rPr>
                <w:lang w:val="hr-HR"/>
              </w:rPr>
              <w:t>)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Dovršite rečenice dopisujući u svoje bilježnice barem jednu svoju želju</w:t>
            </w:r>
            <w:r w:rsidR="005E21B8">
              <w:rPr>
                <w:rFonts w:ascii="Times New Roman" w:hAnsi="Times New Roman"/>
                <w:sz w:val="28"/>
                <w:szCs w:val="28"/>
                <w:lang w:val="hr-HR"/>
              </w:rPr>
              <w:t>.</w:t>
            </w:r>
          </w:p>
          <w:p w:rsidR="00800E29" w:rsidRPr="00997DBD" w:rsidRDefault="00800E29" w:rsidP="00800E2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Kad bih znao/znala čarobnu riječ,…</w:t>
            </w:r>
          </w:p>
          <w:p w:rsidR="00800E29" w:rsidRPr="00997DBD" w:rsidRDefault="00800E29" w:rsidP="00800E2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Kad bih imao/imala čarobnu svjetiljku,…</w:t>
            </w:r>
          </w:p>
          <w:p w:rsidR="00800E29" w:rsidRPr="00997DBD" w:rsidRDefault="00800E29" w:rsidP="00800E2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Kad bi drveće hodalo,…</w:t>
            </w:r>
          </w:p>
          <w:p w:rsidR="00997DBD" w:rsidRPr="00997DBD" w:rsidRDefault="00997DBD" w:rsidP="00800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K</w:t>
            </w:r>
            <w:r w:rsidR="00997DBD"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ondicional prvi</w:t>
            </w:r>
            <w:r w:rsid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 xml:space="preserve"> i drugi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KONDICIONAL – pogodbeni način, složeni glagolski oblik</w:t>
            </w:r>
          </w:p>
          <w:p w:rsidR="00800E29" w:rsidRPr="00997DBD" w:rsidRDefault="00BA04B3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62" type="#_x0000_t87" style="position:absolute;margin-left:209.7pt;margin-top:-185.5pt;width:20.25pt;height:434.9pt;rotation:-29491795fd;flip:x;z-index:251820544" adj=",10789"/>
              </w:pict>
            </w:r>
            <w:r w:rsidR="00800E29"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2 kondicionala – 1. izriče </w:t>
            </w:r>
            <w:r w:rsidR="00800E29"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UVJET</w:t>
            </w:r>
            <w:r w:rsidR="00800E29"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da bi se mogla ostvariti </w:t>
            </w:r>
            <w:r w:rsidR="00800E29"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ŽELJA</w:t>
            </w:r>
            <w:r w:rsidR="00800E29"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(2. </w:t>
            </w:r>
            <w:proofErr w:type="spellStart"/>
            <w:r w:rsidR="00800E29"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kondic</w:t>
            </w:r>
            <w:proofErr w:type="spellEnd"/>
            <w:r w:rsidR="00800E29" w:rsidRPr="00997DBD">
              <w:rPr>
                <w:rFonts w:ascii="Times New Roman" w:hAnsi="Times New Roman"/>
                <w:sz w:val="28"/>
                <w:szCs w:val="28"/>
                <w:lang w:val="hr-HR"/>
              </w:rPr>
              <w:t>.)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</w:t>
            </w:r>
            <w:r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POGODBA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– zato </w:t>
            </w:r>
            <w:r w:rsidR="005E21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je 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pogodbeni način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</w:pPr>
            <w:r w:rsidRPr="00997DBD"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  <w:t>kondicional prvi ili kondicional sadašnji</w:t>
            </w:r>
          </w:p>
          <w:p w:rsidR="00997DBD" w:rsidRPr="00997DBD" w:rsidRDefault="00800E29" w:rsidP="00800E29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njime se izriče </w:t>
            </w:r>
            <w:r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UVJET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ostvarenja radnje          </w:t>
            </w:r>
          </w:p>
          <w:p w:rsidR="00800E29" w:rsidRPr="00997DBD" w:rsidRDefault="00997DBD" w:rsidP="00997DBD">
            <w:pPr>
              <w:spacing w:after="0" w:line="240" w:lineRule="auto"/>
              <w:ind w:left="1260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          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Kad 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u w:val="single"/>
                <w:lang w:val="hr-HR"/>
              </w:rPr>
              <w:t>bi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drveće 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u w:val="single"/>
                <w:lang w:val="hr-HR"/>
              </w:rPr>
              <w:t>hodalo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,…</w:t>
            </w:r>
          </w:p>
          <w:p w:rsidR="00800E29" w:rsidRPr="00997DBD" w:rsidRDefault="00800E29" w:rsidP="00800E29">
            <w:pPr>
              <w:ind w:left="900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</w:t>
            </w:r>
            <w:r w:rsid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      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Kad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u w:val="single"/>
                <w:lang w:val="hr-HR"/>
              </w:rPr>
              <w:t>bih imala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sluha,…</w:t>
            </w:r>
          </w:p>
          <w:p w:rsidR="00800E29" w:rsidRPr="00997DBD" w:rsidRDefault="00800E29" w:rsidP="00800E29">
            <w:pPr>
              <w:ind w:left="900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</w:t>
            </w:r>
          </w:p>
          <w:p w:rsidR="00800E29" w:rsidRPr="00997DBD" w:rsidRDefault="00800E29" w:rsidP="00800E29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izriče ŽELJU, MOGUĆNOST ili POGODBU u sadašnjosti</w:t>
            </w:r>
          </w:p>
          <w:p w:rsidR="00997DBD" w:rsidRDefault="00800E29" w:rsidP="00800E29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tvorba</w:t>
            </w:r>
            <w:r w:rsidR="005E21B8">
              <w:rPr>
                <w:rFonts w:ascii="Times New Roman" w:hAnsi="Times New Roman"/>
                <w:sz w:val="28"/>
                <w:szCs w:val="28"/>
                <w:lang w:val="hr-HR"/>
              </w:rPr>
              <w:t>: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</w:p>
          <w:p w:rsidR="00997DBD" w:rsidRDefault="00997DBD" w:rsidP="00997DBD">
            <w:pPr>
              <w:spacing w:after="0" w:line="240" w:lineRule="auto"/>
              <w:ind w:left="1260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800E29" w:rsidRPr="00997DBD" w:rsidRDefault="00800E29" w:rsidP="00997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 xml:space="preserve">NENEGLAŠENI AORIST POM. GL. </w:t>
            </w:r>
            <w:r w:rsidRPr="00BA04B3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BITI</w:t>
            </w:r>
            <w:r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 xml:space="preserve">   +   GL. PRIDJEV RADNI</w:t>
            </w:r>
          </w:p>
          <w:p w:rsidR="00800E29" w:rsidRPr="00997DBD" w:rsidRDefault="00800E29" w:rsidP="00997DBD">
            <w:pPr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</w:t>
            </w:r>
            <w:r w:rsid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bi           +      hodalo</w:t>
            </w:r>
          </w:p>
          <w:p w:rsidR="00800E29" w:rsidRPr="00997DBD" w:rsidRDefault="00800E29" w:rsidP="00997DBD">
            <w:pPr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</w:t>
            </w:r>
            <w:r w:rsid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    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bih        +      imala</w:t>
            </w:r>
          </w:p>
          <w:p w:rsidR="00800E29" w:rsidRDefault="00800E29" w:rsidP="00997DBD">
            <w:pPr>
              <w:tabs>
                <w:tab w:val="left" w:pos="7803"/>
              </w:tabs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</w:t>
            </w:r>
            <w:r w:rsid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     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bismo       +      trebali </w:t>
            </w:r>
            <w:r w:rsid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ab/>
            </w:r>
          </w:p>
          <w:p w:rsidR="00997DBD" w:rsidRPr="00997DBD" w:rsidRDefault="00997DBD" w:rsidP="00997DBD">
            <w:pPr>
              <w:tabs>
                <w:tab w:val="left" w:pos="7803"/>
              </w:tabs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</w:p>
          <w:p w:rsidR="00800E29" w:rsidRPr="005618E8" w:rsidRDefault="00800E29" w:rsidP="00800E29">
            <w:pPr>
              <w:numPr>
                <w:ilvl w:val="1"/>
                <w:numId w:val="14"/>
              </w:numPr>
              <w:spacing w:after="0" w:line="240" w:lineRule="auto"/>
              <w:rPr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kondicional I. pomoćnog</w:t>
            </w:r>
            <w:r w:rsidR="005E21B8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glagola </w:t>
            </w:r>
            <w:r w:rsidR="00923A0E" w:rsidRPr="00923A0E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biti</w:t>
            </w:r>
            <w:r w:rsidRPr="00BA04B3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upotrebljava se za tvorbu </w:t>
            </w:r>
            <w:proofErr w:type="spellStart"/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ko</w:t>
            </w:r>
            <w:r w:rsidR="00F74E71">
              <w:rPr>
                <w:rFonts w:ascii="Times New Roman" w:hAnsi="Times New Roman"/>
                <w:sz w:val="28"/>
                <w:szCs w:val="28"/>
                <w:lang w:val="hr-HR"/>
              </w:rPr>
              <w:t>-</w:t>
            </w: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ndicionala</w:t>
            </w:r>
            <w:proofErr w:type="spellEnd"/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II</w:t>
            </w:r>
            <w:r w:rsidRPr="005618E8">
              <w:rPr>
                <w:lang w:val="hr-HR"/>
              </w:rPr>
              <w:t xml:space="preserve">. </w:t>
            </w:r>
          </w:p>
          <w:p w:rsidR="00800E29" w:rsidRDefault="00800E29" w:rsidP="00800E29">
            <w:pPr>
              <w:rPr>
                <w:lang w:val="hr-HR"/>
              </w:rPr>
            </w:pPr>
          </w:p>
          <w:p w:rsidR="00997DBD" w:rsidRDefault="00997DBD" w:rsidP="00800E29">
            <w:pPr>
              <w:rPr>
                <w:lang w:val="hr-HR"/>
              </w:rPr>
            </w:pPr>
          </w:p>
          <w:p w:rsidR="00997DBD" w:rsidRDefault="00997DBD" w:rsidP="00800E29">
            <w:pPr>
              <w:rPr>
                <w:lang w:val="hr-HR"/>
              </w:rPr>
            </w:pPr>
          </w:p>
          <w:p w:rsidR="00997DBD" w:rsidRPr="005618E8" w:rsidRDefault="00997DBD" w:rsidP="00800E29">
            <w:pPr>
              <w:rPr>
                <w:lang w:val="hr-HR"/>
              </w:rPr>
            </w:pPr>
          </w:p>
          <w:p w:rsidR="00800E29" w:rsidRPr="00997DBD" w:rsidRDefault="00800E29" w:rsidP="00800E29">
            <w:pPr>
              <w:numPr>
                <w:ilvl w:val="2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  <w:t>kondicional drugi ili kondicional prošli</w:t>
            </w:r>
          </w:p>
          <w:p w:rsidR="00997DBD" w:rsidRPr="00997DBD" w:rsidRDefault="00997DBD" w:rsidP="00997DB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>izriče UVJET, ŽELJU ili MOGUĆNOST koja se dogodila u prošlosti</w:t>
            </w:r>
          </w:p>
          <w:p w:rsidR="00800E29" w:rsidRPr="00997DBD" w:rsidRDefault="00800E29" w:rsidP="00800E29">
            <w:pPr>
              <w:ind w:left="900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ind w:left="900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u w:val="single"/>
                <w:lang w:val="hr-HR"/>
              </w:rPr>
              <w:t>Imao bi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izvrsne ocjene da si bio učio.</w:t>
            </w:r>
          </w:p>
          <w:p w:rsidR="00800E29" w:rsidRPr="00997DBD" w:rsidRDefault="00997DBD" w:rsidP="00800E29">
            <w:pPr>
              <w:ind w:left="900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>
              <w:rPr>
                <w:i/>
                <w:lang w:val="hr-HR"/>
              </w:rPr>
              <w:t xml:space="preserve">    </w:t>
            </w:r>
            <w:r w:rsidR="00800E29" w:rsidRPr="005618E8">
              <w:rPr>
                <w:i/>
                <w:lang w:val="hr-HR"/>
              </w:rPr>
              <w:t xml:space="preserve">      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Da nisi igrao nogomet, ti </w:t>
            </w:r>
            <w:r w:rsidR="00800E29"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bi bio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više </w:t>
            </w:r>
            <w:r w:rsidR="00800E29" w:rsidRPr="00997DBD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naučio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.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</w:p>
          <w:p w:rsidR="00800E29" w:rsidRPr="00997DBD" w:rsidRDefault="00800E29" w:rsidP="00800E29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tvorba:     </w:t>
            </w:r>
            <w:proofErr w:type="spellStart"/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>kondic</w:t>
            </w:r>
            <w:proofErr w:type="spellEnd"/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. I. </w:t>
            </w:r>
            <w:proofErr w:type="spellStart"/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>pom</w:t>
            </w:r>
            <w:proofErr w:type="spellEnd"/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. gl. </w:t>
            </w:r>
            <w:r w:rsidRPr="00BA04B3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val="hr-HR"/>
              </w:rPr>
              <w:t>BITI</w:t>
            </w:r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    +    gl. pridjev radni</w:t>
            </w:r>
          </w:p>
          <w:p w:rsidR="00800E29" w:rsidRPr="00997DBD" w:rsidRDefault="00800E29" w:rsidP="00997DBD">
            <w:pPr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                                 </w:t>
            </w:r>
            <w:r w:rsid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                     </w:t>
            </w:r>
            <w:r w:rsidRPr="00997DBD">
              <w:rPr>
                <w:rFonts w:ascii="Times New Roman" w:hAnsi="Times New Roman"/>
                <w:b/>
                <w:smallCaps/>
                <w:sz w:val="28"/>
                <w:szCs w:val="28"/>
                <w:lang w:val="hr-HR"/>
              </w:rPr>
              <w:t xml:space="preserve">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bih bio           +        učio</w:t>
            </w:r>
          </w:p>
          <w:p w:rsidR="00800E29" w:rsidRPr="00997DBD" w:rsidRDefault="00800E29" w:rsidP="00997DBD">
            <w:pPr>
              <w:spacing w:after="0"/>
              <w:ind w:left="902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                            </w:t>
            </w:r>
            <w:r w:rsid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    </w:t>
            </w:r>
            <w:r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  bismo bili      +       radili</w:t>
            </w:r>
          </w:p>
          <w:p w:rsidR="00800E29" w:rsidRPr="00997DBD" w:rsidRDefault="00800E29" w:rsidP="00800E29">
            <w:pPr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</w:p>
          <w:p w:rsidR="00800E29" w:rsidRPr="00997DBD" w:rsidRDefault="00BA04B3" w:rsidP="00800E29">
            <w:pPr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/>
              </w:rPr>
              <w:pict>
                <v:line id="_x0000_s1163" style="position:absolute;flip:x;z-index:251821568" from="24.8pt,25.25pt" to="42.8pt,43.25pt" strokecolor="maroon" strokeweight="3pt">
                  <v:stroke linestyle="thinThin"/>
                </v:line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/>
              </w:rPr>
              <w:pict>
                <v:line id="_x0000_s1164" style="position:absolute;flip:x;z-index:251822592" from="108.5pt,25.25pt" to="135.5pt,43.25pt" strokecolor="maroon" strokeweight="3pt">
                  <v:stroke linestyle="thinThin"/>
                </v:line>
              </w:pict>
            </w:r>
          </w:p>
          <w:p w:rsidR="00800E29" w:rsidRPr="00997DBD" w:rsidRDefault="00BA04B3" w:rsidP="00800E2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66" type="#_x0000_t96" style="position:absolute;margin-left:265.9pt;margin-top:1.45pt;width:9pt;height:9pt;z-index:251824640" adj="15510" strokecolor="maroon" strokeweight="1.5pt"/>
              </w:pic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Kad </w:t>
            </w:r>
            <w:r w:rsidR="00800E29" w:rsidRPr="00997DBD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bi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vi bili tiši, ja </w:t>
            </w:r>
            <w:r w:rsidR="00800E29" w:rsidRPr="00997DBD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>bi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mogla na miru učiti.   </w:t>
            </w:r>
          </w:p>
          <w:p w:rsidR="007F5179" w:rsidRPr="00BA04B3" w:rsidRDefault="00BA04B3" w:rsidP="00BA04B3">
            <w:pPr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/>
              </w:rPr>
              <w:pict>
                <v:shape id="_x0000_s1165" type="#_x0000_t96" style="position:absolute;margin-left:290pt;margin-top:.85pt;width:9pt;height:9pt;z-index:251823616" strokecolor="#036" strokeweight="1pt"/>
              </w:pic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Kad </w:t>
            </w:r>
            <w:r w:rsidR="00800E29" w:rsidRPr="00997DBD">
              <w:rPr>
                <w:rFonts w:ascii="Times New Roman" w:hAnsi="Times New Roman"/>
                <w:i/>
                <w:color w:val="C00000"/>
                <w:sz w:val="28"/>
                <w:szCs w:val="28"/>
                <w:lang w:val="hr-HR"/>
              </w:rPr>
              <w:t>biste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vi bili tiši, ja </w:t>
            </w:r>
            <w:r w:rsidR="00800E29" w:rsidRPr="00997DBD">
              <w:rPr>
                <w:rFonts w:ascii="Times New Roman" w:hAnsi="Times New Roman"/>
                <w:i/>
                <w:color w:val="C00000"/>
                <w:sz w:val="28"/>
                <w:szCs w:val="28"/>
                <w:lang w:val="hr-HR"/>
              </w:rPr>
              <w:t>bih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 xml:space="preserve"> mogla </w:t>
            </w:r>
            <w:r w:rsidR="005E21B8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u m</w:t>
            </w:r>
            <w:r w:rsidR="00800E29" w:rsidRPr="00997DBD">
              <w:rPr>
                <w:rFonts w:ascii="Times New Roman" w:hAnsi="Times New Roman"/>
                <w:i/>
                <w:sz w:val="28"/>
                <w:szCs w:val="28"/>
                <w:lang w:val="hr-HR"/>
              </w:rPr>
              <w:t>iru učiti.</w:t>
            </w:r>
          </w:p>
        </w:tc>
      </w:tr>
    </w:tbl>
    <w:p w:rsidR="00FE18D3" w:rsidRPr="005618E8" w:rsidRDefault="00FE18D3">
      <w:pPr>
        <w:rPr>
          <w:lang w:val="hr-HR"/>
        </w:rPr>
      </w:pPr>
      <w:bookmarkStart w:id="0" w:name="_GoBack"/>
      <w:bookmarkEnd w:id="0"/>
    </w:p>
    <w:sectPr w:rsidR="00FE18D3" w:rsidRPr="005618E8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8.25pt" o:bullet="t">
        <v:imagedata r:id="rId1" o:title="BD21299_"/>
      </v:shape>
    </w:pict>
  </w:numPicBullet>
  <w:numPicBullet w:numPicBulletId="1">
    <w:pict>
      <v:shape id="_x0000_i1041" type="#_x0000_t75" style="width:11.25pt;height:11.25pt" o:bullet="t">
        <v:imagedata r:id="rId2" o:title="BD14791_"/>
      </v:shape>
    </w:pict>
  </w:numPicBullet>
  <w:numPicBullet w:numPicBulletId="2">
    <w:pict>
      <v:shape id="_x0000_i1042" type="#_x0000_t75" style="width:9.75pt;height:9pt" o:bullet="t">
        <v:imagedata r:id="rId3" o:title="BD21297_"/>
      </v:shape>
    </w:pict>
  </w:numPicBullet>
  <w:numPicBullet w:numPicBulletId="3">
    <w:pict>
      <v:shape id="_x0000_i1043" type="#_x0000_t75" style="width:11.25pt;height:11.25pt" o:bullet="t">
        <v:imagedata r:id="rId4" o:title="BD14513_"/>
      </v:shape>
    </w:pict>
  </w:numPicBullet>
  <w:numPicBullet w:numPicBulletId="4">
    <w:pict>
      <v:shape id="_x0000_i1044" type="#_x0000_t75" style="width:11.25pt;height:11.25pt" o:bullet="t">
        <v:imagedata r:id="rId5" o:title="BD14752_"/>
      </v:shape>
    </w:pict>
  </w:numPicBullet>
  <w:abstractNum w:abstractNumId="0">
    <w:nsid w:val="0DB61FFA"/>
    <w:multiLevelType w:val="hybridMultilevel"/>
    <w:tmpl w:val="510E188A"/>
    <w:lvl w:ilvl="0" w:tplc="4FB435DE">
      <w:start w:val="1"/>
      <w:numFmt w:val="bullet"/>
      <w:lvlText w:val=""/>
      <w:lvlJc w:val="left"/>
      <w:pPr>
        <w:tabs>
          <w:tab w:val="num" w:pos="-1440"/>
        </w:tabs>
        <w:ind w:left="-1440" w:hanging="360"/>
      </w:pPr>
      <w:rPr>
        <w:rFonts w:ascii="Wingdings 2" w:hAnsi="Wingdings 2" w:hint="default"/>
        <w:color w:val="auto"/>
      </w:rPr>
    </w:lvl>
    <w:lvl w:ilvl="1" w:tplc="4FB435DE">
      <w:start w:val="1"/>
      <w:numFmt w:val="bullet"/>
      <w:lvlText w:val="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auto"/>
      </w:rPr>
    </w:lvl>
    <w:lvl w:ilvl="2" w:tplc="07243E60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07D6B"/>
    <w:multiLevelType w:val="hybridMultilevel"/>
    <w:tmpl w:val="99327B86"/>
    <w:lvl w:ilvl="0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FB435DE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>
    <w:nsid w:val="14A22EA8"/>
    <w:multiLevelType w:val="hybridMultilevel"/>
    <w:tmpl w:val="4B36D9BE"/>
    <w:lvl w:ilvl="0" w:tplc="62ACE750">
      <w:start w:val="1"/>
      <w:numFmt w:val="bullet"/>
      <w:lvlText w:val=""/>
      <w:lvlPicBulletId w:val="3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5CA23D1"/>
    <w:multiLevelType w:val="hybridMultilevel"/>
    <w:tmpl w:val="A518333E"/>
    <w:lvl w:ilvl="0" w:tplc="53E84D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E6E56"/>
    <w:multiLevelType w:val="hybridMultilevel"/>
    <w:tmpl w:val="4484010A"/>
    <w:lvl w:ilvl="0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BC69D50">
      <w:start w:val="1"/>
      <w:numFmt w:val="bullet"/>
      <w:lvlText w:val=""/>
      <w:lvlJc w:val="left"/>
      <w:pPr>
        <w:tabs>
          <w:tab w:val="num" w:pos="-1440"/>
        </w:tabs>
        <w:ind w:left="-1440" w:hanging="360"/>
      </w:pPr>
      <w:rPr>
        <w:rFonts w:ascii="Wingdings 2" w:hAnsi="Wingdings 2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5">
    <w:nsid w:val="1DD81710"/>
    <w:multiLevelType w:val="hybridMultilevel"/>
    <w:tmpl w:val="026C5C9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70C2B"/>
    <w:multiLevelType w:val="hybridMultilevel"/>
    <w:tmpl w:val="FD1226C8"/>
    <w:lvl w:ilvl="0" w:tplc="4FB435DE">
      <w:start w:val="1"/>
      <w:numFmt w:val="bullet"/>
      <w:lvlText w:val=""/>
      <w:lvlJc w:val="left"/>
      <w:pPr>
        <w:tabs>
          <w:tab w:val="num" w:pos="-1440"/>
        </w:tabs>
        <w:ind w:left="-1440" w:hanging="360"/>
      </w:pPr>
      <w:rPr>
        <w:rFonts w:ascii="Wingdings 2" w:hAnsi="Wingdings 2" w:hint="default"/>
        <w:color w:val="auto"/>
      </w:rPr>
    </w:lvl>
    <w:lvl w:ilvl="1" w:tplc="4FB435DE">
      <w:start w:val="1"/>
      <w:numFmt w:val="bullet"/>
      <w:lvlText w:val="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F0180"/>
    <w:multiLevelType w:val="hybridMultilevel"/>
    <w:tmpl w:val="4AF28958"/>
    <w:lvl w:ilvl="0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A7562F"/>
    <w:multiLevelType w:val="hybridMultilevel"/>
    <w:tmpl w:val="C5C23054"/>
    <w:lvl w:ilvl="0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8C04F2FC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3" w:tplc="4EE6505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4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1">
    <w:nsid w:val="35A10F9A"/>
    <w:multiLevelType w:val="hybridMultilevel"/>
    <w:tmpl w:val="895895E0"/>
    <w:lvl w:ilvl="0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2158A628">
      <w:start w:val="1"/>
      <w:numFmt w:val="bullet"/>
      <w:lvlText w:val=""/>
      <w:lvlPicBulletId w:val="2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color w:val="auto"/>
        <w:sz w:val="24"/>
        <w:szCs w:val="24"/>
      </w:rPr>
    </w:lvl>
    <w:lvl w:ilvl="2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3" w:tplc="041A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2">
    <w:nsid w:val="391E68AC"/>
    <w:multiLevelType w:val="hybridMultilevel"/>
    <w:tmpl w:val="48DA31C4"/>
    <w:lvl w:ilvl="0" w:tplc="62ACE7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947AA302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F71203"/>
    <w:multiLevelType w:val="hybridMultilevel"/>
    <w:tmpl w:val="EFAC5726"/>
    <w:lvl w:ilvl="0" w:tplc="06C86FD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3366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F4476"/>
    <w:multiLevelType w:val="hybridMultilevel"/>
    <w:tmpl w:val="670CBE02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C42A0"/>
    <w:multiLevelType w:val="hybridMultilevel"/>
    <w:tmpl w:val="8796E812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5EA7"/>
    <w:multiLevelType w:val="hybridMultilevel"/>
    <w:tmpl w:val="23D05A78"/>
    <w:lvl w:ilvl="0" w:tplc="947AA302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FB435DE">
      <w:start w:val="1"/>
      <w:numFmt w:val="bullet"/>
      <w:lvlText w:val="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B0732"/>
    <w:multiLevelType w:val="hybridMultilevel"/>
    <w:tmpl w:val="D8641F3E"/>
    <w:lvl w:ilvl="0" w:tplc="F5F6A61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9766B05"/>
    <w:multiLevelType w:val="hybridMultilevel"/>
    <w:tmpl w:val="3A80A4F2"/>
    <w:lvl w:ilvl="0" w:tplc="4EE6505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9E5007"/>
    <w:multiLevelType w:val="hybridMultilevel"/>
    <w:tmpl w:val="DA545132"/>
    <w:lvl w:ilvl="0" w:tplc="62ACE750">
      <w:start w:val="1"/>
      <w:numFmt w:val="bullet"/>
      <w:lvlText w:val=""/>
      <w:lvlPicBulletId w:val="3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3"/>
  </w:num>
  <w:num w:numId="5">
    <w:abstractNumId w:val="4"/>
  </w:num>
  <w:num w:numId="6">
    <w:abstractNumId w:val="18"/>
  </w:num>
  <w:num w:numId="7">
    <w:abstractNumId w:val="11"/>
  </w:num>
  <w:num w:numId="8">
    <w:abstractNumId w:val="10"/>
  </w:num>
  <w:num w:numId="9">
    <w:abstractNumId w:val="19"/>
  </w:num>
  <w:num w:numId="10">
    <w:abstractNumId w:val="8"/>
  </w:num>
  <w:num w:numId="11">
    <w:abstractNumId w:val="3"/>
  </w:num>
  <w:num w:numId="12">
    <w:abstractNumId w:val="12"/>
  </w:num>
  <w:num w:numId="13">
    <w:abstractNumId w:val="16"/>
  </w:num>
  <w:num w:numId="14">
    <w:abstractNumId w:val="0"/>
  </w:num>
  <w:num w:numId="15">
    <w:abstractNumId w:val="7"/>
  </w:num>
  <w:num w:numId="16">
    <w:abstractNumId w:val="20"/>
  </w:num>
  <w:num w:numId="17">
    <w:abstractNumId w:val="2"/>
  </w:num>
  <w:num w:numId="18">
    <w:abstractNumId w:val="1"/>
  </w:num>
  <w:num w:numId="19">
    <w:abstractNumId w:val="14"/>
  </w:num>
  <w:num w:numId="20">
    <w:abstractNumId w:val="15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22D8"/>
    <w:rsid w:val="00005337"/>
    <w:rsid w:val="00013385"/>
    <w:rsid w:val="00015749"/>
    <w:rsid w:val="000462D2"/>
    <w:rsid w:val="00046EC4"/>
    <w:rsid w:val="00047E0E"/>
    <w:rsid w:val="000537F3"/>
    <w:rsid w:val="00053E2C"/>
    <w:rsid w:val="00061006"/>
    <w:rsid w:val="00067A9B"/>
    <w:rsid w:val="0007197C"/>
    <w:rsid w:val="00075B27"/>
    <w:rsid w:val="00082078"/>
    <w:rsid w:val="00082D51"/>
    <w:rsid w:val="00087AF8"/>
    <w:rsid w:val="000A0BA7"/>
    <w:rsid w:val="000A457A"/>
    <w:rsid w:val="000B03B1"/>
    <w:rsid w:val="000B1F8E"/>
    <w:rsid w:val="000B263C"/>
    <w:rsid w:val="000B447B"/>
    <w:rsid w:val="000B7FD0"/>
    <w:rsid w:val="000C7FAF"/>
    <w:rsid w:val="000F0D74"/>
    <w:rsid w:val="000F1F9B"/>
    <w:rsid w:val="000F45CA"/>
    <w:rsid w:val="000F48C3"/>
    <w:rsid w:val="000F5C2A"/>
    <w:rsid w:val="00104BDA"/>
    <w:rsid w:val="001054B3"/>
    <w:rsid w:val="00105D2F"/>
    <w:rsid w:val="00106D90"/>
    <w:rsid w:val="001101F5"/>
    <w:rsid w:val="00110DE9"/>
    <w:rsid w:val="00111DBA"/>
    <w:rsid w:val="001124C2"/>
    <w:rsid w:val="00112B5A"/>
    <w:rsid w:val="00114CE1"/>
    <w:rsid w:val="00126839"/>
    <w:rsid w:val="0013014D"/>
    <w:rsid w:val="0014148C"/>
    <w:rsid w:val="00143B2E"/>
    <w:rsid w:val="0014705C"/>
    <w:rsid w:val="00150EC8"/>
    <w:rsid w:val="0015478E"/>
    <w:rsid w:val="00157FC3"/>
    <w:rsid w:val="00163BC3"/>
    <w:rsid w:val="00164BD9"/>
    <w:rsid w:val="00175052"/>
    <w:rsid w:val="00185424"/>
    <w:rsid w:val="00186413"/>
    <w:rsid w:val="00190DD4"/>
    <w:rsid w:val="0019239E"/>
    <w:rsid w:val="00194E45"/>
    <w:rsid w:val="001A5582"/>
    <w:rsid w:val="001A6833"/>
    <w:rsid w:val="001C0B67"/>
    <w:rsid w:val="001D0F5F"/>
    <w:rsid w:val="001D3E60"/>
    <w:rsid w:val="001D5299"/>
    <w:rsid w:val="001D5B78"/>
    <w:rsid w:val="001D651B"/>
    <w:rsid w:val="001E7658"/>
    <w:rsid w:val="00201E82"/>
    <w:rsid w:val="00203F76"/>
    <w:rsid w:val="00205DE4"/>
    <w:rsid w:val="002111B5"/>
    <w:rsid w:val="002127CC"/>
    <w:rsid w:val="00217D87"/>
    <w:rsid w:val="0022063F"/>
    <w:rsid w:val="00221F54"/>
    <w:rsid w:val="002257B7"/>
    <w:rsid w:val="0022676D"/>
    <w:rsid w:val="00231706"/>
    <w:rsid w:val="00234C64"/>
    <w:rsid w:val="00247248"/>
    <w:rsid w:val="002506B5"/>
    <w:rsid w:val="00250794"/>
    <w:rsid w:val="00250B3E"/>
    <w:rsid w:val="002511D8"/>
    <w:rsid w:val="00252D17"/>
    <w:rsid w:val="002606E5"/>
    <w:rsid w:val="002619DF"/>
    <w:rsid w:val="00262575"/>
    <w:rsid w:val="002627D4"/>
    <w:rsid w:val="00267621"/>
    <w:rsid w:val="00270E24"/>
    <w:rsid w:val="002756DB"/>
    <w:rsid w:val="00284795"/>
    <w:rsid w:val="00285276"/>
    <w:rsid w:val="00293645"/>
    <w:rsid w:val="0029487F"/>
    <w:rsid w:val="002A79B1"/>
    <w:rsid w:val="002B00DC"/>
    <w:rsid w:val="002B6310"/>
    <w:rsid w:val="002B75E7"/>
    <w:rsid w:val="002C0085"/>
    <w:rsid w:val="002C0877"/>
    <w:rsid w:val="002C322B"/>
    <w:rsid w:val="002D5D85"/>
    <w:rsid w:val="002E53C4"/>
    <w:rsid w:val="002E5B78"/>
    <w:rsid w:val="002F0D02"/>
    <w:rsid w:val="002F220E"/>
    <w:rsid w:val="002F35D6"/>
    <w:rsid w:val="002F4DE8"/>
    <w:rsid w:val="002F5011"/>
    <w:rsid w:val="003023F7"/>
    <w:rsid w:val="0030322E"/>
    <w:rsid w:val="00305DE1"/>
    <w:rsid w:val="00310F4E"/>
    <w:rsid w:val="00316654"/>
    <w:rsid w:val="00316D17"/>
    <w:rsid w:val="003173F8"/>
    <w:rsid w:val="003211B6"/>
    <w:rsid w:val="0032160A"/>
    <w:rsid w:val="00321FBF"/>
    <w:rsid w:val="00323D8A"/>
    <w:rsid w:val="00330659"/>
    <w:rsid w:val="0033338E"/>
    <w:rsid w:val="0033539B"/>
    <w:rsid w:val="00350E40"/>
    <w:rsid w:val="00351960"/>
    <w:rsid w:val="0035407A"/>
    <w:rsid w:val="00356EAF"/>
    <w:rsid w:val="003579E4"/>
    <w:rsid w:val="00361181"/>
    <w:rsid w:val="00363526"/>
    <w:rsid w:val="00392AAC"/>
    <w:rsid w:val="003A0C2F"/>
    <w:rsid w:val="003A1E5E"/>
    <w:rsid w:val="003A40CC"/>
    <w:rsid w:val="003A4C73"/>
    <w:rsid w:val="003F1A9B"/>
    <w:rsid w:val="00402E3A"/>
    <w:rsid w:val="00405655"/>
    <w:rsid w:val="00417AE0"/>
    <w:rsid w:val="0042520F"/>
    <w:rsid w:val="00427B80"/>
    <w:rsid w:val="004325CC"/>
    <w:rsid w:val="00433810"/>
    <w:rsid w:val="00433B16"/>
    <w:rsid w:val="00436364"/>
    <w:rsid w:val="0043672C"/>
    <w:rsid w:val="0044053A"/>
    <w:rsid w:val="00440910"/>
    <w:rsid w:val="004424F0"/>
    <w:rsid w:val="00444B76"/>
    <w:rsid w:val="004511B0"/>
    <w:rsid w:val="00452ABE"/>
    <w:rsid w:val="00454C18"/>
    <w:rsid w:val="0046069A"/>
    <w:rsid w:val="004626FD"/>
    <w:rsid w:val="00463CB1"/>
    <w:rsid w:val="00465906"/>
    <w:rsid w:val="0047046B"/>
    <w:rsid w:val="00471C10"/>
    <w:rsid w:val="00474A9A"/>
    <w:rsid w:val="004843C5"/>
    <w:rsid w:val="00490811"/>
    <w:rsid w:val="00493B03"/>
    <w:rsid w:val="004A5058"/>
    <w:rsid w:val="004A5B96"/>
    <w:rsid w:val="004A5C05"/>
    <w:rsid w:val="004A616F"/>
    <w:rsid w:val="004B21EC"/>
    <w:rsid w:val="004B4484"/>
    <w:rsid w:val="004C4642"/>
    <w:rsid w:val="004C7D4D"/>
    <w:rsid w:val="004E1A78"/>
    <w:rsid w:val="004E4083"/>
    <w:rsid w:val="004E55D1"/>
    <w:rsid w:val="004E7A29"/>
    <w:rsid w:val="004F17B8"/>
    <w:rsid w:val="0051194D"/>
    <w:rsid w:val="005126D5"/>
    <w:rsid w:val="00520A98"/>
    <w:rsid w:val="00524774"/>
    <w:rsid w:val="0052555B"/>
    <w:rsid w:val="005255C1"/>
    <w:rsid w:val="005368C1"/>
    <w:rsid w:val="00542EE3"/>
    <w:rsid w:val="005447AB"/>
    <w:rsid w:val="005464BB"/>
    <w:rsid w:val="00551088"/>
    <w:rsid w:val="0055119C"/>
    <w:rsid w:val="0055224A"/>
    <w:rsid w:val="005531AC"/>
    <w:rsid w:val="00555F1A"/>
    <w:rsid w:val="00556693"/>
    <w:rsid w:val="00556B8F"/>
    <w:rsid w:val="00560B2A"/>
    <w:rsid w:val="005618E8"/>
    <w:rsid w:val="005661DF"/>
    <w:rsid w:val="005706DC"/>
    <w:rsid w:val="005718D1"/>
    <w:rsid w:val="005724C0"/>
    <w:rsid w:val="0057390F"/>
    <w:rsid w:val="00574E69"/>
    <w:rsid w:val="00576FBA"/>
    <w:rsid w:val="005772D3"/>
    <w:rsid w:val="0058451E"/>
    <w:rsid w:val="00584B2D"/>
    <w:rsid w:val="005851ED"/>
    <w:rsid w:val="00586062"/>
    <w:rsid w:val="00587946"/>
    <w:rsid w:val="005905CA"/>
    <w:rsid w:val="00597113"/>
    <w:rsid w:val="005B4371"/>
    <w:rsid w:val="005B756B"/>
    <w:rsid w:val="005C0223"/>
    <w:rsid w:val="005C02AE"/>
    <w:rsid w:val="005C1ED5"/>
    <w:rsid w:val="005C3741"/>
    <w:rsid w:val="005C3A1F"/>
    <w:rsid w:val="005D2520"/>
    <w:rsid w:val="005D3617"/>
    <w:rsid w:val="005E21B8"/>
    <w:rsid w:val="005E59DC"/>
    <w:rsid w:val="005F16F9"/>
    <w:rsid w:val="005F6E3D"/>
    <w:rsid w:val="005F76E7"/>
    <w:rsid w:val="006010FA"/>
    <w:rsid w:val="00605E0D"/>
    <w:rsid w:val="00623AC8"/>
    <w:rsid w:val="00624F69"/>
    <w:rsid w:val="00634710"/>
    <w:rsid w:val="00637D34"/>
    <w:rsid w:val="00650F9F"/>
    <w:rsid w:val="00653F9B"/>
    <w:rsid w:val="00656CF3"/>
    <w:rsid w:val="006601D7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95967"/>
    <w:rsid w:val="006A0B80"/>
    <w:rsid w:val="006A5649"/>
    <w:rsid w:val="006C04B5"/>
    <w:rsid w:val="006D38F4"/>
    <w:rsid w:val="006D578D"/>
    <w:rsid w:val="006E3848"/>
    <w:rsid w:val="006E386A"/>
    <w:rsid w:val="006E405A"/>
    <w:rsid w:val="006F13D4"/>
    <w:rsid w:val="006F3CC7"/>
    <w:rsid w:val="006F6C2E"/>
    <w:rsid w:val="00706B0E"/>
    <w:rsid w:val="00711595"/>
    <w:rsid w:val="0071687C"/>
    <w:rsid w:val="00717DDC"/>
    <w:rsid w:val="0072028B"/>
    <w:rsid w:val="00721150"/>
    <w:rsid w:val="0072224A"/>
    <w:rsid w:val="007245BF"/>
    <w:rsid w:val="007327B0"/>
    <w:rsid w:val="00732ED2"/>
    <w:rsid w:val="0074377B"/>
    <w:rsid w:val="007453C1"/>
    <w:rsid w:val="007471E2"/>
    <w:rsid w:val="00754D6F"/>
    <w:rsid w:val="00773450"/>
    <w:rsid w:val="00774631"/>
    <w:rsid w:val="007764EE"/>
    <w:rsid w:val="00782C2C"/>
    <w:rsid w:val="00785D09"/>
    <w:rsid w:val="00786D56"/>
    <w:rsid w:val="00787BFA"/>
    <w:rsid w:val="007902BA"/>
    <w:rsid w:val="00790621"/>
    <w:rsid w:val="00790D5D"/>
    <w:rsid w:val="00794781"/>
    <w:rsid w:val="00796002"/>
    <w:rsid w:val="007A4479"/>
    <w:rsid w:val="007A6161"/>
    <w:rsid w:val="007B3196"/>
    <w:rsid w:val="007B602F"/>
    <w:rsid w:val="007B778B"/>
    <w:rsid w:val="007C1C7B"/>
    <w:rsid w:val="007C2356"/>
    <w:rsid w:val="007C3D6F"/>
    <w:rsid w:val="007D37FD"/>
    <w:rsid w:val="007D58FD"/>
    <w:rsid w:val="007E5FC6"/>
    <w:rsid w:val="007E6510"/>
    <w:rsid w:val="007E70D2"/>
    <w:rsid w:val="007F331B"/>
    <w:rsid w:val="007F350B"/>
    <w:rsid w:val="007F5179"/>
    <w:rsid w:val="007F6AB5"/>
    <w:rsid w:val="00800E29"/>
    <w:rsid w:val="00802731"/>
    <w:rsid w:val="00804D71"/>
    <w:rsid w:val="00810F94"/>
    <w:rsid w:val="008247E1"/>
    <w:rsid w:val="008316FE"/>
    <w:rsid w:val="008345EB"/>
    <w:rsid w:val="00851D07"/>
    <w:rsid w:val="00852791"/>
    <w:rsid w:val="00860EB5"/>
    <w:rsid w:val="008671FA"/>
    <w:rsid w:val="00880833"/>
    <w:rsid w:val="00884CEF"/>
    <w:rsid w:val="00887123"/>
    <w:rsid w:val="008916CD"/>
    <w:rsid w:val="008968B3"/>
    <w:rsid w:val="008B0250"/>
    <w:rsid w:val="008B306F"/>
    <w:rsid w:val="008B361C"/>
    <w:rsid w:val="008B4527"/>
    <w:rsid w:val="008B46C4"/>
    <w:rsid w:val="008B598D"/>
    <w:rsid w:val="008B7C53"/>
    <w:rsid w:val="008C3E77"/>
    <w:rsid w:val="008C76F3"/>
    <w:rsid w:val="008D2D0D"/>
    <w:rsid w:val="008D3259"/>
    <w:rsid w:val="008D5CBC"/>
    <w:rsid w:val="008D7947"/>
    <w:rsid w:val="008F1C42"/>
    <w:rsid w:val="008F48BF"/>
    <w:rsid w:val="00900ED1"/>
    <w:rsid w:val="00907AC3"/>
    <w:rsid w:val="00911068"/>
    <w:rsid w:val="0092363C"/>
    <w:rsid w:val="00923A0E"/>
    <w:rsid w:val="0092634E"/>
    <w:rsid w:val="00927F56"/>
    <w:rsid w:val="009319C2"/>
    <w:rsid w:val="00935439"/>
    <w:rsid w:val="00936529"/>
    <w:rsid w:val="00936D8D"/>
    <w:rsid w:val="0094789F"/>
    <w:rsid w:val="009545B5"/>
    <w:rsid w:val="00956717"/>
    <w:rsid w:val="00960871"/>
    <w:rsid w:val="00962D45"/>
    <w:rsid w:val="00967F7A"/>
    <w:rsid w:val="00983C66"/>
    <w:rsid w:val="0099382F"/>
    <w:rsid w:val="00995680"/>
    <w:rsid w:val="00997DBD"/>
    <w:rsid w:val="009B2703"/>
    <w:rsid w:val="009B72CE"/>
    <w:rsid w:val="009B78A6"/>
    <w:rsid w:val="009C04A9"/>
    <w:rsid w:val="009C5179"/>
    <w:rsid w:val="009D2ADF"/>
    <w:rsid w:val="009F231D"/>
    <w:rsid w:val="009F3DFA"/>
    <w:rsid w:val="009F3EE2"/>
    <w:rsid w:val="00A029FD"/>
    <w:rsid w:val="00A03FA7"/>
    <w:rsid w:val="00A052DD"/>
    <w:rsid w:val="00A05367"/>
    <w:rsid w:val="00A06235"/>
    <w:rsid w:val="00A166C6"/>
    <w:rsid w:val="00A17647"/>
    <w:rsid w:val="00A20477"/>
    <w:rsid w:val="00A23589"/>
    <w:rsid w:val="00A258B4"/>
    <w:rsid w:val="00A26272"/>
    <w:rsid w:val="00A26BFD"/>
    <w:rsid w:val="00A37CF2"/>
    <w:rsid w:val="00A37EAE"/>
    <w:rsid w:val="00A4156E"/>
    <w:rsid w:val="00A51E8E"/>
    <w:rsid w:val="00A5731F"/>
    <w:rsid w:val="00A615A6"/>
    <w:rsid w:val="00A61B22"/>
    <w:rsid w:val="00A63C64"/>
    <w:rsid w:val="00A6431D"/>
    <w:rsid w:val="00A65F7A"/>
    <w:rsid w:val="00A65FC0"/>
    <w:rsid w:val="00A6768C"/>
    <w:rsid w:val="00A719A0"/>
    <w:rsid w:val="00A741A9"/>
    <w:rsid w:val="00A76C38"/>
    <w:rsid w:val="00A819CC"/>
    <w:rsid w:val="00A8446C"/>
    <w:rsid w:val="00A90D4D"/>
    <w:rsid w:val="00A910BE"/>
    <w:rsid w:val="00AA02A8"/>
    <w:rsid w:val="00AA32D3"/>
    <w:rsid w:val="00AB5845"/>
    <w:rsid w:val="00AB7598"/>
    <w:rsid w:val="00AB7C85"/>
    <w:rsid w:val="00AC7C9B"/>
    <w:rsid w:val="00AD3988"/>
    <w:rsid w:val="00AE22AE"/>
    <w:rsid w:val="00AE24EA"/>
    <w:rsid w:val="00AE271D"/>
    <w:rsid w:val="00AE2C87"/>
    <w:rsid w:val="00AE2E06"/>
    <w:rsid w:val="00AE6D1D"/>
    <w:rsid w:val="00AF1474"/>
    <w:rsid w:val="00AF2EFB"/>
    <w:rsid w:val="00AF3D78"/>
    <w:rsid w:val="00B018C3"/>
    <w:rsid w:val="00B10756"/>
    <w:rsid w:val="00B11815"/>
    <w:rsid w:val="00B13D18"/>
    <w:rsid w:val="00B222E8"/>
    <w:rsid w:val="00B241F4"/>
    <w:rsid w:val="00B268CE"/>
    <w:rsid w:val="00B31C60"/>
    <w:rsid w:val="00B42812"/>
    <w:rsid w:val="00B44CF0"/>
    <w:rsid w:val="00B45476"/>
    <w:rsid w:val="00B47B68"/>
    <w:rsid w:val="00B543B4"/>
    <w:rsid w:val="00B5745B"/>
    <w:rsid w:val="00B60ACF"/>
    <w:rsid w:val="00B621B7"/>
    <w:rsid w:val="00B668C3"/>
    <w:rsid w:val="00B77AEA"/>
    <w:rsid w:val="00B80AB8"/>
    <w:rsid w:val="00B8110D"/>
    <w:rsid w:val="00B9338C"/>
    <w:rsid w:val="00B9356D"/>
    <w:rsid w:val="00B96774"/>
    <w:rsid w:val="00BA04B3"/>
    <w:rsid w:val="00BB322D"/>
    <w:rsid w:val="00BB4A4C"/>
    <w:rsid w:val="00BB7123"/>
    <w:rsid w:val="00BB73BF"/>
    <w:rsid w:val="00BC17B6"/>
    <w:rsid w:val="00BC3282"/>
    <w:rsid w:val="00BC758E"/>
    <w:rsid w:val="00BE5323"/>
    <w:rsid w:val="00BE5609"/>
    <w:rsid w:val="00BF3FD2"/>
    <w:rsid w:val="00BF6D11"/>
    <w:rsid w:val="00C01D34"/>
    <w:rsid w:val="00C02957"/>
    <w:rsid w:val="00C12D18"/>
    <w:rsid w:val="00C16847"/>
    <w:rsid w:val="00C17FE8"/>
    <w:rsid w:val="00C23478"/>
    <w:rsid w:val="00C2574D"/>
    <w:rsid w:val="00C309F2"/>
    <w:rsid w:val="00C30DB9"/>
    <w:rsid w:val="00C36AB4"/>
    <w:rsid w:val="00C376F7"/>
    <w:rsid w:val="00C40D9B"/>
    <w:rsid w:val="00C516F1"/>
    <w:rsid w:val="00C53DD5"/>
    <w:rsid w:val="00C6274E"/>
    <w:rsid w:val="00C6613F"/>
    <w:rsid w:val="00C735D8"/>
    <w:rsid w:val="00C747D1"/>
    <w:rsid w:val="00C80714"/>
    <w:rsid w:val="00C80996"/>
    <w:rsid w:val="00C83F00"/>
    <w:rsid w:val="00C847CC"/>
    <w:rsid w:val="00C84B6B"/>
    <w:rsid w:val="00C91788"/>
    <w:rsid w:val="00C91A67"/>
    <w:rsid w:val="00C94400"/>
    <w:rsid w:val="00C947C3"/>
    <w:rsid w:val="00C96FD4"/>
    <w:rsid w:val="00CA0BA7"/>
    <w:rsid w:val="00CA0EB1"/>
    <w:rsid w:val="00CA4930"/>
    <w:rsid w:val="00CA77F1"/>
    <w:rsid w:val="00CB1D25"/>
    <w:rsid w:val="00CB4DCC"/>
    <w:rsid w:val="00CC45E8"/>
    <w:rsid w:val="00CC503F"/>
    <w:rsid w:val="00CD0643"/>
    <w:rsid w:val="00CD388A"/>
    <w:rsid w:val="00CD7616"/>
    <w:rsid w:val="00CF5150"/>
    <w:rsid w:val="00CF5EB8"/>
    <w:rsid w:val="00D03711"/>
    <w:rsid w:val="00D078E8"/>
    <w:rsid w:val="00D13A43"/>
    <w:rsid w:val="00D13DE5"/>
    <w:rsid w:val="00D16040"/>
    <w:rsid w:val="00D23DE1"/>
    <w:rsid w:val="00D37839"/>
    <w:rsid w:val="00D40909"/>
    <w:rsid w:val="00D454E4"/>
    <w:rsid w:val="00D47870"/>
    <w:rsid w:val="00D516C6"/>
    <w:rsid w:val="00D67AFF"/>
    <w:rsid w:val="00D72761"/>
    <w:rsid w:val="00D84A77"/>
    <w:rsid w:val="00D84E56"/>
    <w:rsid w:val="00D851EE"/>
    <w:rsid w:val="00D9102C"/>
    <w:rsid w:val="00D95328"/>
    <w:rsid w:val="00D95AA1"/>
    <w:rsid w:val="00DB190A"/>
    <w:rsid w:val="00DD4FCD"/>
    <w:rsid w:val="00DE19C3"/>
    <w:rsid w:val="00DE3C15"/>
    <w:rsid w:val="00DF4C23"/>
    <w:rsid w:val="00DF619E"/>
    <w:rsid w:val="00E2092A"/>
    <w:rsid w:val="00E217BD"/>
    <w:rsid w:val="00E23497"/>
    <w:rsid w:val="00E27A2F"/>
    <w:rsid w:val="00E32FB8"/>
    <w:rsid w:val="00E35BE8"/>
    <w:rsid w:val="00E44440"/>
    <w:rsid w:val="00E4563B"/>
    <w:rsid w:val="00E50D69"/>
    <w:rsid w:val="00E54C4B"/>
    <w:rsid w:val="00E6195E"/>
    <w:rsid w:val="00E625B6"/>
    <w:rsid w:val="00E633CA"/>
    <w:rsid w:val="00E647BA"/>
    <w:rsid w:val="00E64CD6"/>
    <w:rsid w:val="00E7136C"/>
    <w:rsid w:val="00E71A9A"/>
    <w:rsid w:val="00E7431F"/>
    <w:rsid w:val="00E749B4"/>
    <w:rsid w:val="00E74CEB"/>
    <w:rsid w:val="00E7509C"/>
    <w:rsid w:val="00E81E4A"/>
    <w:rsid w:val="00E834AE"/>
    <w:rsid w:val="00E865A3"/>
    <w:rsid w:val="00E90927"/>
    <w:rsid w:val="00E90AA4"/>
    <w:rsid w:val="00E9764C"/>
    <w:rsid w:val="00E97AC8"/>
    <w:rsid w:val="00EA20B1"/>
    <w:rsid w:val="00EA634C"/>
    <w:rsid w:val="00EB0F1E"/>
    <w:rsid w:val="00EB6276"/>
    <w:rsid w:val="00EB7C72"/>
    <w:rsid w:val="00EC2363"/>
    <w:rsid w:val="00EC25A5"/>
    <w:rsid w:val="00EC3BC9"/>
    <w:rsid w:val="00ED0C25"/>
    <w:rsid w:val="00ED68BF"/>
    <w:rsid w:val="00ED74A0"/>
    <w:rsid w:val="00EE44FE"/>
    <w:rsid w:val="00EF1BAE"/>
    <w:rsid w:val="00EF4CF3"/>
    <w:rsid w:val="00EF58FB"/>
    <w:rsid w:val="00F003D1"/>
    <w:rsid w:val="00F064DB"/>
    <w:rsid w:val="00F11D76"/>
    <w:rsid w:val="00F22C31"/>
    <w:rsid w:val="00F27298"/>
    <w:rsid w:val="00F3211D"/>
    <w:rsid w:val="00F35A20"/>
    <w:rsid w:val="00F36295"/>
    <w:rsid w:val="00F45A7D"/>
    <w:rsid w:val="00F52873"/>
    <w:rsid w:val="00F56B28"/>
    <w:rsid w:val="00F57689"/>
    <w:rsid w:val="00F57B0A"/>
    <w:rsid w:val="00F57F5C"/>
    <w:rsid w:val="00F6433E"/>
    <w:rsid w:val="00F74E71"/>
    <w:rsid w:val="00F7586B"/>
    <w:rsid w:val="00F77E43"/>
    <w:rsid w:val="00F87BD8"/>
    <w:rsid w:val="00F93947"/>
    <w:rsid w:val="00F944DC"/>
    <w:rsid w:val="00F9624B"/>
    <w:rsid w:val="00F96B7F"/>
    <w:rsid w:val="00FA10B6"/>
    <w:rsid w:val="00FA5012"/>
    <w:rsid w:val="00FA5FF0"/>
    <w:rsid w:val="00FB329A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>
      <o:colormru v:ext="edit" colors="#004821,#09f,#36f"/>
    </o:shapedefaults>
    <o:shapelayout v:ext="edit">
      <o:idmap v:ext="edit" data="1"/>
      <o:rules v:ext="edit">
        <o:r id="V:Rule12" type="connector" idref="#_x0000_s1168"/>
        <o:r id="V:Rule13" type="connector" idref="#_x0000_s1172"/>
        <o:r id="V:Rule14" type="connector" idref="#_x0000_s1161"/>
        <o:r id="V:Rule15" type="connector" idref="#_x0000_s1171"/>
        <o:r id="V:Rule16" type="connector" idref="#_x0000_s1167"/>
        <o:r id="V:Rule17" type="connector" idref="#_x0000_s1147"/>
        <o:r id="V:Rule18" type="connector" idref="#_x0000_s1148"/>
        <o:r id="V:Rule19" type="connector" idref="#_x0000_s1170"/>
        <o:r id="V:Rule20" type="connector" idref="#_x0000_s1076"/>
        <o:r id="V:Rule21" type="connector" idref="#_x0000_s1160"/>
        <o:r id="V:Rule22" type="connector" idref="#_x0000_s1169"/>
      </o:rules>
    </o:shapelayout>
  </w:shapeDefaults>
  <w:decimalSymbol w:val=","/>
  <w:listSeparator w:val=";"/>
  <w15:docId w15:val="{CD8729FB-DD62-4DFD-8143-BE4FBEBF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3cd4ba0-08ce-4f4a-9500-12a87770f7d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a3cd4ba0-08ce-4f4a-9500-12a87770f7d6/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a3cd4ba0-08ce-4f4a-9500-12a87770f7d6/assets/interactivity/kviz_4/index.html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www.skolskiportal.hr" TargetMode="External"/><Relationship Id="rId10" Type="http://schemas.openxmlformats.org/officeDocument/2006/relationships/hyperlink" Target="https://www.e-sfera.hr/dodatni-digitalni-sadrzaji/a3cd4ba0-08ce-4f4a-9500-12a87770f7d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a3cd4ba0-08ce-4f4a-9500-12a87770f7d6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12332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77</cp:revision>
  <cp:lastPrinted>2014-09-12T20:08:00Z</cp:lastPrinted>
  <dcterms:created xsi:type="dcterms:W3CDTF">2019-08-25T13:53:00Z</dcterms:created>
  <dcterms:modified xsi:type="dcterms:W3CDTF">2020-07-17T11:03:00Z</dcterms:modified>
</cp:coreProperties>
</file>